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A382AC" w14:textId="6D6F88C7" w:rsidR="00082769" w:rsidRDefault="00C93EC8" w:rsidP="00186372">
      <w:pPr>
        <w:jc w:val="center"/>
        <w:rPr>
          <w:sz w:val="28"/>
          <w:szCs w:val="28"/>
        </w:rPr>
      </w:pPr>
      <w:r>
        <w:rPr>
          <w:b/>
          <w:sz w:val="28"/>
          <w:szCs w:val="28"/>
        </w:rPr>
        <w:t>Slide lock Pansy Card</w:t>
      </w:r>
    </w:p>
    <w:p w14:paraId="05D29B25" w14:textId="7BFAF3E8" w:rsidR="00186372" w:rsidRDefault="00A14486" w:rsidP="00A14486">
      <w:pPr>
        <w:jc w:val="center"/>
        <w:rPr>
          <w:sz w:val="24"/>
          <w:szCs w:val="24"/>
        </w:rPr>
      </w:pPr>
      <w:r>
        <w:rPr>
          <w:noProof/>
          <w:sz w:val="24"/>
          <w:szCs w:val="24"/>
        </w:rPr>
        <w:drawing>
          <wp:inline distT="0" distB="0" distL="0" distR="0" wp14:anchorId="47358D16" wp14:editId="41B2F4AC">
            <wp:extent cx="2131200" cy="2736000"/>
            <wp:effectExtent l="0" t="0" r="254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1200" cy="2736000"/>
                    </a:xfrm>
                    <a:prstGeom prst="rect">
                      <a:avLst/>
                    </a:prstGeom>
                  </pic:spPr>
                </pic:pic>
              </a:graphicData>
            </a:graphic>
          </wp:inline>
        </w:drawing>
      </w:r>
    </w:p>
    <w:p w14:paraId="7B968047" w14:textId="77777777" w:rsidR="00186372" w:rsidRDefault="00186372" w:rsidP="00186372">
      <w:pPr>
        <w:jc w:val="center"/>
        <w:rPr>
          <w:sz w:val="24"/>
          <w:szCs w:val="24"/>
        </w:rPr>
      </w:pPr>
      <w:r>
        <w:rPr>
          <w:sz w:val="24"/>
          <w:szCs w:val="24"/>
        </w:rPr>
        <w:t xml:space="preserve">All images © </w:t>
      </w:r>
      <w:proofErr w:type="spellStart"/>
      <w:r>
        <w:rPr>
          <w:sz w:val="24"/>
          <w:szCs w:val="24"/>
        </w:rPr>
        <w:t>St</w:t>
      </w:r>
      <w:r w:rsidR="000C723C">
        <w:rPr>
          <w:sz w:val="24"/>
          <w:szCs w:val="24"/>
        </w:rPr>
        <w:t>a</w:t>
      </w:r>
      <w:r>
        <w:rPr>
          <w:sz w:val="24"/>
          <w:szCs w:val="24"/>
        </w:rPr>
        <w:t>mpin</w:t>
      </w:r>
      <w:proofErr w:type="spellEnd"/>
      <w:r>
        <w:rPr>
          <w:sz w:val="24"/>
          <w:szCs w:val="24"/>
        </w:rPr>
        <w:t xml:space="preserve">’ </w:t>
      </w:r>
      <w:proofErr w:type="gramStart"/>
      <w:r>
        <w:rPr>
          <w:sz w:val="24"/>
          <w:szCs w:val="24"/>
        </w:rPr>
        <w:t>Up!</w:t>
      </w:r>
      <w:r w:rsidRPr="00186372">
        <w:rPr>
          <w:sz w:val="24"/>
          <w:szCs w:val="24"/>
          <w:vertAlign w:val="superscript"/>
        </w:rPr>
        <w:t>®</w:t>
      </w:r>
      <w:proofErr w:type="gramEnd"/>
    </w:p>
    <w:p w14:paraId="57C41994" w14:textId="77777777" w:rsidR="00186372" w:rsidRDefault="00186372" w:rsidP="00186372">
      <w:pPr>
        <w:jc w:val="center"/>
        <w:rPr>
          <w:sz w:val="24"/>
          <w:szCs w:val="24"/>
        </w:rPr>
      </w:pPr>
    </w:p>
    <w:p w14:paraId="2DFE023A" w14:textId="670E1014" w:rsidR="007E26EC" w:rsidRPr="007E26EC" w:rsidRDefault="007E26EC" w:rsidP="00186372">
      <w:pPr>
        <w:rPr>
          <w:bCs/>
          <w:sz w:val="24"/>
          <w:szCs w:val="24"/>
        </w:rPr>
      </w:pPr>
      <w:r>
        <w:rPr>
          <w:b/>
          <w:sz w:val="24"/>
          <w:szCs w:val="24"/>
        </w:rPr>
        <w:t xml:space="preserve">Acknowledgement: </w:t>
      </w:r>
      <w:r>
        <w:rPr>
          <w:bCs/>
          <w:sz w:val="24"/>
          <w:szCs w:val="24"/>
        </w:rPr>
        <w:t xml:space="preserve">This card was inspired by </w:t>
      </w:r>
      <w:hyperlink r:id="rId8" w:history="1">
        <w:r w:rsidRPr="007E26EC">
          <w:rPr>
            <w:rStyle w:val="Hyperlink"/>
            <w:bCs/>
            <w:sz w:val="24"/>
            <w:szCs w:val="24"/>
          </w:rPr>
          <w:t>Eric</w:t>
        </w:r>
        <w:r w:rsidRPr="007E26EC">
          <w:rPr>
            <w:rStyle w:val="Hyperlink"/>
            <w:bCs/>
            <w:sz w:val="24"/>
            <w:szCs w:val="24"/>
          </w:rPr>
          <w:t>a</w:t>
        </w:r>
        <w:r w:rsidRPr="007E26EC">
          <w:rPr>
            <w:rStyle w:val="Hyperlink"/>
            <w:bCs/>
            <w:sz w:val="24"/>
            <w:szCs w:val="24"/>
          </w:rPr>
          <w:t xml:space="preserve"> Edney</w:t>
        </w:r>
      </w:hyperlink>
      <w:r>
        <w:rPr>
          <w:bCs/>
          <w:sz w:val="24"/>
          <w:szCs w:val="24"/>
        </w:rPr>
        <w:t xml:space="preserve"> </w:t>
      </w:r>
    </w:p>
    <w:p w14:paraId="0A8C2CD0" w14:textId="77777777" w:rsidR="007E26EC" w:rsidRDefault="007E26EC" w:rsidP="00186372">
      <w:pPr>
        <w:rPr>
          <w:b/>
          <w:sz w:val="24"/>
          <w:szCs w:val="24"/>
        </w:rPr>
      </w:pPr>
    </w:p>
    <w:p w14:paraId="1916314A" w14:textId="218BC834" w:rsidR="00186372" w:rsidRPr="001B504A" w:rsidRDefault="00186372" w:rsidP="00186372">
      <w:pPr>
        <w:rPr>
          <w:sz w:val="24"/>
          <w:szCs w:val="24"/>
        </w:rPr>
      </w:pPr>
      <w:r>
        <w:rPr>
          <w:b/>
          <w:sz w:val="24"/>
          <w:szCs w:val="24"/>
        </w:rPr>
        <w:t>Supplies:</w:t>
      </w:r>
      <w:r w:rsidR="001B504A">
        <w:rPr>
          <w:b/>
          <w:sz w:val="24"/>
          <w:szCs w:val="24"/>
        </w:rPr>
        <w:t xml:space="preserve"> </w:t>
      </w:r>
    </w:p>
    <w:p w14:paraId="036D944A" w14:textId="77777777" w:rsidR="00186372" w:rsidRDefault="00186372" w:rsidP="00186372">
      <w:pPr>
        <w:rPr>
          <w:b/>
          <w:sz w:val="24"/>
          <w:szCs w:val="24"/>
        </w:rPr>
      </w:pPr>
    </w:p>
    <w:p w14:paraId="7FFC5A96" w14:textId="204C7E14" w:rsidR="00186372" w:rsidRPr="00CD1569" w:rsidRDefault="00186372" w:rsidP="00186372">
      <w:pPr>
        <w:pStyle w:val="ListParagraph"/>
        <w:numPr>
          <w:ilvl w:val="0"/>
          <w:numId w:val="1"/>
        </w:numPr>
        <w:rPr>
          <w:bCs/>
          <w:sz w:val="24"/>
          <w:szCs w:val="24"/>
        </w:rPr>
      </w:pPr>
      <w:r>
        <w:rPr>
          <w:b/>
          <w:sz w:val="24"/>
          <w:szCs w:val="24"/>
        </w:rPr>
        <w:t xml:space="preserve">Stamp Set(s): </w:t>
      </w:r>
      <w:hyperlink r:id="rId9" w:history="1">
        <w:r w:rsidR="00C93EC8" w:rsidRPr="00156642">
          <w:rPr>
            <w:rStyle w:val="Hyperlink"/>
            <w:bCs/>
            <w:sz w:val="24"/>
            <w:szCs w:val="24"/>
          </w:rPr>
          <w:t>Pansy Patch</w:t>
        </w:r>
      </w:hyperlink>
      <w:r w:rsidR="00C93EC8">
        <w:rPr>
          <w:bCs/>
          <w:sz w:val="24"/>
          <w:szCs w:val="24"/>
        </w:rPr>
        <w:t xml:space="preserve"> - 154999</w:t>
      </w:r>
    </w:p>
    <w:p w14:paraId="2E7066C1" w14:textId="29D22D33" w:rsidR="001B504A" w:rsidRPr="00CD1569" w:rsidRDefault="00186372" w:rsidP="00CD1569">
      <w:pPr>
        <w:pStyle w:val="ListParagraph"/>
        <w:numPr>
          <w:ilvl w:val="0"/>
          <w:numId w:val="1"/>
        </w:numPr>
        <w:rPr>
          <w:b/>
          <w:sz w:val="24"/>
          <w:szCs w:val="24"/>
        </w:rPr>
      </w:pPr>
      <w:r>
        <w:rPr>
          <w:b/>
          <w:sz w:val="24"/>
          <w:szCs w:val="24"/>
        </w:rPr>
        <w:t xml:space="preserve">Card Stock: </w:t>
      </w:r>
      <w:hyperlink r:id="rId10" w:history="1">
        <w:r w:rsidR="00C93EC8" w:rsidRPr="00156642">
          <w:rPr>
            <w:rStyle w:val="Hyperlink"/>
            <w:bCs/>
            <w:sz w:val="24"/>
            <w:szCs w:val="24"/>
          </w:rPr>
          <w:t>Evening Evergreen</w:t>
        </w:r>
      </w:hyperlink>
      <w:r w:rsidR="00C93EC8">
        <w:rPr>
          <w:bCs/>
          <w:sz w:val="24"/>
          <w:szCs w:val="24"/>
        </w:rPr>
        <w:t xml:space="preserve"> -155575; </w:t>
      </w:r>
      <w:hyperlink r:id="rId11" w:history="1">
        <w:r w:rsidR="00C93EC8" w:rsidRPr="00CF0FC8">
          <w:rPr>
            <w:rStyle w:val="Hyperlink"/>
            <w:bCs/>
            <w:sz w:val="24"/>
            <w:szCs w:val="24"/>
          </w:rPr>
          <w:t>Basic White</w:t>
        </w:r>
      </w:hyperlink>
      <w:r w:rsidR="00C93EC8">
        <w:rPr>
          <w:bCs/>
          <w:sz w:val="24"/>
          <w:szCs w:val="24"/>
        </w:rPr>
        <w:t xml:space="preserve"> – 159228; </w:t>
      </w:r>
      <w:hyperlink r:id="rId12" w:history="1">
        <w:r w:rsidR="00C93EC8" w:rsidRPr="00CF0FC8">
          <w:rPr>
            <w:rStyle w:val="Hyperlink"/>
            <w:bCs/>
            <w:sz w:val="24"/>
            <w:szCs w:val="24"/>
          </w:rPr>
          <w:t>Soft Succulent</w:t>
        </w:r>
      </w:hyperlink>
      <w:r w:rsidR="00C93EC8">
        <w:rPr>
          <w:bCs/>
          <w:sz w:val="24"/>
          <w:szCs w:val="24"/>
        </w:rPr>
        <w:t xml:space="preserve"> – 155777; </w:t>
      </w:r>
      <w:hyperlink r:id="rId13" w:history="1">
        <w:r w:rsidR="00C93EC8" w:rsidRPr="00CF0FC8">
          <w:rPr>
            <w:rStyle w:val="Hyperlink"/>
            <w:bCs/>
            <w:sz w:val="24"/>
            <w:szCs w:val="24"/>
          </w:rPr>
          <w:t>Basic Black</w:t>
        </w:r>
      </w:hyperlink>
      <w:r w:rsidR="00C93EC8">
        <w:rPr>
          <w:bCs/>
          <w:sz w:val="24"/>
          <w:szCs w:val="24"/>
        </w:rPr>
        <w:t xml:space="preserve"> - 121688</w:t>
      </w:r>
    </w:p>
    <w:p w14:paraId="374133CA" w14:textId="5328C2C8" w:rsidR="00186372" w:rsidRPr="00CD1569" w:rsidRDefault="001B504A" w:rsidP="00CD1569">
      <w:pPr>
        <w:pStyle w:val="ListParagraph"/>
        <w:numPr>
          <w:ilvl w:val="0"/>
          <w:numId w:val="1"/>
        </w:numPr>
        <w:rPr>
          <w:b/>
          <w:sz w:val="24"/>
          <w:szCs w:val="24"/>
        </w:rPr>
      </w:pPr>
      <w:r>
        <w:rPr>
          <w:b/>
          <w:sz w:val="24"/>
          <w:szCs w:val="24"/>
        </w:rPr>
        <w:t>Designer Series Paper:</w:t>
      </w:r>
      <w:hyperlink r:id="rId14" w:history="1">
        <w:r w:rsidR="00C93EC8" w:rsidRPr="00CF0FC8">
          <w:rPr>
            <w:rStyle w:val="Hyperlink"/>
            <w:b/>
            <w:sz w:val="24"/>
            <w:szCs w:val="24"/>
          </w:rPr>
          <w:t xml:space="preserve"> </w:t>
        </w:r>
        <w:r w:rsidR="00C93EC8" w:rsidRPr="00CF0FC8">
          <w:rPr>
            <w:rStyle w:val="Hyperlink"/>
            <w:bCs/>
            <w:sz w:val="24"/>
            <w:szCs w:val="24"/>
          </w:rPr>
          <w:t xml:space="preserve">Pansy </w:t>
        </w:r>
        <w:r w:rsidR="00C93EC8" w:rsidRPr="00CF0FC8">
          <w:rPr>
            <w:rStyle w:val="Hyperlink"/>
            <w:bCs/>
            <w:sz w:val="24"/>
            <w:szCs w:val="24"/>
          </w:rPr>
          <w:t>P</w:t>
        </w:r>
        <w:r w:rsidR="00C93EC8" w:rsidRPr="00CF0FC8">
          <w:rPr>
            <w:rStyle w:val="Hyperlink"/>
            <w:bCs/>
            <w:sz w:val="24"/>
            <w:szCs w:val="24"/>
          </w:rPr>
          <w:t>etals</w:t>
        </w:r>
      </w:hyperlink>
      <w:r w:rsidR="00C93EC8">
        <w:rPr>
          <w:b/>
          <w:sz w:val="24"/>
          <w:szCs w:val="24"/>
        </w:rPr>
        <w:t xml:space="preserve"> </w:t>
      </w:r>
      <w:r w:rsidR="00C93EC8" w:rsidRPr="00C93EC8">
        <w:rPr>
          <w:bCs/>
          <w:sz w:val="24"/>
          <w:szCs w:val="24"/>
        </w:rPr>
        <w:t>- 155807</w:t>
      </w:r>
    </w:p>
    <w:p w14:paraId="70689EF0" w14:textId="48EC8FEA" w:rsidR="00186372" w:rsidRPr="00CD1569" w:rsidRDefault="00186372" w:rsidP="00CD1569">
      <w:pPr>
        <w:pStyle w:val="ListParagraph"/>
        <w:numPr>
          <w:ilvl w:val="0"/>
          <w:numId w:val="1"/>
        </w:numPr>
        <w:rPr>
          <w:b/>
          <w:sz w:val="24"/>
          <w:szCs w:val="24"/>
        </w:rPr>
      </w:pPr>
      <w:r>
        <w:rPr>
          <w:b/>
          <w:sz w:val="24"/>
          <w:szCs w:val="24"/>
        </w:rPr>
        <w:t>Stamp Pad(s)</w:t>
      </w:r>
      <w:r w:rsidR="001B504A">
        <w:rPr>
          <w:b/>
          <w:sz w:val="24"/>
          <w:szCs w:val="24"/>
        </w:rPr>
        <w:t xml:space="preserve"> and Ink(s)</w:t>
      </w:r>
      <w:r>
        <w:rPr>
          <w:b/>
          <w:sz w:val="24"/>
          <w:szCs w:val="24"/>
        </w:rPr>
        <w:t xml:space="preserve">: </w:t>
      </w:r>
      <w:hyperlink r:id="rId15" w:history="1">
        <w:r w:rsidR="00C93EC8" w:rsidRPr="00CF0FC8">
          <w:rPr>
            <w:rStyle w:val="Hyperlink"/>
            <w:bCs/>
            <w:sz w:val="24"/>
            <w:szCs w:val="24"/>
          </w:rPr>
          <w:t>Polished Pink</w:t>
        </w:r>
      </w:hyperlink>
      <w:r w:rsidR="00C93EC8">
        <w:rPr>
          <w:bCs/>
          <w:sz w:val="24"/>
          <w:szCs w:val="24"/>
        </w:rPr>
        <w:t xml:space="preserve"> – 155712; </w:t>
      </w:r>
      <w:hyperlink r:id="rId16" w:history="1">
        <w:r w:rsidR="00C93EC8" w:rsidRPr="00CF0FC8">
          <w:rPr>
            <w:rStyle w:val="Hyperlink"/>
            <w:bCs/>
            <w:sz w:val="24"/>
            <w:szCs w:val="24"/>
          </w:rPr>
          <w:t>Pale Papaya</w:t>
        </w:r>
      </w:hyperlink>
      <w:r w:rsidR="00C93EC8">
        <w:rPr>
          <w:bCs/>
          <w:sz w:val="24"/>
          <w:szCs w:val="24"/>
        </w:rPr>
        <w:t xml:space="preserve"> – 155670; </w:t>
      </w:r>
      <w:hyperlink r:id="rId17" w:history="1">
        <w:r w:rsidR="00C93EC8" w:rsidRPr="00CF0FC8">
          <w:rPr>
            <w:rStyle w:val="Hyperlink"/>
            <w:bCs/>
            <w:sz w:val="24"/>
            <w:szCs w:val="24"/>
          </w:rPr>
          <w:t>Cinnamon Cider</w:t>
        </w:r>
      </w:hyperlink>
      <w:r w:rsidR="00C93EC8">
        <w:rPr>
          <w:bCs/>
          <w:sz w:val="24"/>
          <w:szCs w:val="24"/>
        </w:rPr>
        <w:t xml:space="preserve"> – 153114; </w:t>
      </w:r>
      <w:hyperlink r:id="rId18" w:history="1">
        <w:proofErr w:type="spellStart"/>
        <w:r w:rsidR="00C93EC8" w:rsidRPr="00CF0FC8">
          <w:rPr>
            <w:rStyle w:val="Hyperlink"/>
            <w:bCs/>
            <w:sz w:val="24"/>
            <w:szCs w:val="24"/>
          </w:rPr>
          <w:t>Versamark</w:t>
        </w:r>
        <w:proofErr w:type="spellEnd"/>
      </w:hyperlink>
      <w:r w:rsidR="00C93EC8">
        <w:rPr>
          <w:bCs/>
          <w:sz w:val="24"/>
          <w:szCs w:val="24"/>
        </w:rPr>
        <w:t xml:space="preserve"> – 102283; </w:t>
      </w:r>
      <w:hyperlink r:id="rId19" w:history="1">
        <w:r w:rsidR="00C93EC8" w:rsidRPr="00CF0FC8">
          <w:rPr>
            <w:rStyle w:val="Hyperlink"/>
            <w:bCs/>
            <w:sz w:val="24"/>
            <w:szCs w:val="24"/>
          </w:rPr>
          <w:t>White embossing powder</w:t>
        </w:r>
      </w:hyperlink>
      <w:r w:rsidR="00C93EC8">
        <w:rPr>
          <w:bCs/>
          <w:sz w:val="24"/>
          <w:szCs w:val="24"/>
        </w:rPr>
        <w:t xml:space="preserve"> - 155554</w:t>
      </w:r>
    </w:p>
    <w:p w14:paraId="21BE32A0" w14:textId="1265D183" w:rsidR="001B504A" w:rsidRPr="00CD1569" w:rsidRDefault="001B504A" w:rsidP="00CD1569">
      <w:pPr>
        <w:pStyle w:val="ListParagraph"/>
        <w:numPr>
          <w:ilvl w:val="0"/>
          <w:numId w:val="1"/>
        </w:numPr>
        <w:rPr>
          <w:b/>
          <w:sz w:val="24"/>
          <w:szCs w:val="24"/>
        </w:rPr>
      </w:pPr>
      <w:r>
        <w:rPr>
          <w:b/>
          <w:sz w:val="24"/>
          <w:szCs w:val="24"/>
        </w:rPr>
        <w:t>Dies and Embossing Folder(s):</w:t>
      </w:r>
      <w:r w:rsidR="00C93EC8">
        <w:rPr>
          <w:b/>
          <w:sz w:val="24"/>
          <w:szCs w:val="24"/>
        </w:rPr>
        <w:t xml:space="preserve"> </w:t>
      </w:r>
      <w:hyperlink r:id="rId20" w:history="1">
        <w:r w:rsidR="00C93EC8" w:rsidRPr="00156642">
          <w:rPr>
            <w:rStyle w:val="Hyperlink"/>
            <w:bCs/>
            <w:sz w:val="24"/>
            <w:szCs w:val="24"/>
          </w:rPr>
          <w:t>Pansy Dies</w:t>
        </w:r>
      </w:hyperlink>
      <w:r w:rsidR="00C93EC8">
        <w:rPr>
          <w:bCs/>
          <w:sz w:val="24"/>
          <w:szCs w:val="24"/>
        </w:rPr>
        <w:t xml:space="preserve"> – 155680; </w:t>
      </w:r>
      <w:hyperlink r:id="rId21" w:history="1">
        <w:r w:rsidR="00CF0FC8" w:rsidRPr="00CF0FC8">
          <w:rPr>
            <w:rStyle w:val="Hyperlink"/>
            <w:bCs/>
            <w:sz w:val="24"/>
            <w:szCs w:val="24"/>
          </w:rPr>
          <w:t>Beautiful Trees</w:t>
        </w:r>
      </w:hyperlink>
      <w:r w:rsidR="00C93EC8">
        <w:rPr>
          <w:bCs/>
          <w:sz w:val="24"/>
          <w:szCs w:val="24"/>
        </w:rPr>
        <w:t xml:space="preserve"> small rectangular die </w:t>
      </w:r>
      <w:r w:rsidR="006B395D">
        <w:rPr>
          <w:bCs/>
          <w:sz w:val="24"/>
          <w:szCs w:val="24"/>
        </w:rPr>
        <w:t>–</w:t>
      </w:r>
      <w:r w:rsidR="00C93EC8">
        <w:rPr>
          <w:bCs/>
          <w:sz w:val="24"/>
          <w:szCs w:val="24"/>
        </w:rPr>
        <w:t xml:space="preserve"> 155840</w:t>
      </w:r>
      <w:r w:rsidR="006B395D">
        <w:rPr>
          <w:bCs/>
          <w:sz w:val="24"/>
          <w:szCs w:val="24"/>
        </w:rPr>
        <w:t xml:space="preserve">; </w:t>
      </w:r>
      <w:hyperlink r:id="rId22" w:history="1">
        <w:r w:rsidR="006B395D" w:rsidRPr="00CF0FC8">
          <w:rPr>
            <w:rStyle w:val="Hyperlink"/>
            <w:bCs/>
            <w:sz w:val="24"/>
            <w:szCs w:val="24"/>
          </w:rPr>
          <w:t>Layering Circles</w:t>
        </w:r>
      </w:hyperlink>
      <w:r w:rsidR="003D08B3">
        <w:rPr>
          <w:bCs/>
          <w:sz w:val="24"/>
          <w:szCs w:val="24"/>
        </w:rPr>
        <w:t xml:space="preserve"> – 151770</w:t>
      </w:r>
    </w:p>
    <w:p w14:paraId="23CDD94E" w14:textId="297F6BF1" w:rsidR="001B504A" w:rsidRPr="00CD1569" w:rsidRDefault="001B504A" w:rsidP="00CD1569">
      <w:pPr>
        <w:pStyle w:val="ListParagraph"/>
        <w:numPr>
          <w:ilvl w:val="0"/>
          <w:numId w:val="1"/>
        </w:numPr>
        <w:rPr>
          <w:b/>
          <w:sz w:val="24"/>
          <w:szCs w:val="24"/>
        </w:rPr>
      </w:pPr>
      <w:r>
        <w:rPr>
          <w:b/>
          <w:sz w:val="24"/>
          <w:szCs w:val="24"/>
        </w:rPr>
        <w:t>Embellishments:</w:t>
      </w:r>
      <w:r w:rsidR="00C93EC8">
        <w:rPr>
          <w:b/>
          <w:sz w:val="24"/>
          <w:szCs w:val="24"/>
        </w:rPr>
        <w:t xml:space="preserve"> </w:t>
      </w:r>
      <w:hyperlink r:id="rId23" w:history="1">
        <w:r w:rsidR="00C93EC8" w:rsidRPr="00CF0FC8">
          <w:rPr>
            <w:rStyle w:val="Hyperlink"/>
            <w:bCs/>
            <w:sz w:val="24"/>
            <w:szCs w:val="24"/>
          </w:rPr>
          <w:t>Gilded Gems</w:t>
        </w:r>
      </w:hyperlink>
      <w:r w:rsidR="00C93EC8">
        <w:rPr>
          <w:bCs/>
          <w:sz w:val="24"/>
          <w:szCs w:val="24"/>
        </w:rPr>
        <w:t xml:space="preserve"> – 152478 (largest gem); </w:t>
      </w:r>
      <w:hyperlink r:id="rId24" w:history="1">
        <w:r w:rsidR="006B395D" w:rsidRPr="00156642">
          <w:rPr>
            <w:rStyle w:val="Hyperlink"/>
            <w:bCs/>
            <w:sz w:val="24"/>
            <w:szCs w:val="24"/>
          </w:rPr>
          <w:t>Bumbleb</w:t>
        </w:r>
        <w:r w:rsidR="00C93EC8" w:rsidRPr="00156642">
          <w:rPr>
            <w:rStyle w:val="Hyperlink"/>
            <w:bCs/>
            <w:sz w:val="24"/>
            <w:szCs w:val="24"/>
          </w:rPr>
          <w:t>ee trinket</w:t>
        </w:r>
      </w:hyperlink>
      <w:r w:rsidR="006B395D">
        <w:rPr>
          <w:bCs/>
          <w:sz w:val="24"/>
          <w:szCs w:val="24"/>
        </w:rPr>
        <w:t xml:space="preserve"> - 155568</w:t>
      </w:r>
    </w:p>
    <w:p w14:paraId="5EEB8566" w14:textId="00E445FD" w:rsidR="006B395D" w:rsidRPr="00CD1569" w:rsidRDefault="001B504A" w:rsidP="00CD1569">
      <w:pPr>
        <w:pStyle w:val="ListParagraph"/>
        <w:numPr>
          <w:ilvl w:val="0"/>
          <w:numId w:val="1"/>
        </w:numPr>
        <w:rPr>
          <w:b/>
          <w:sz w:val="24"/>
          <w:szCs w:val="24"/>
        </w:rPr>
      </w:pPr>
      <w:r>
        <w:rPr>
          <w:b/>
          <w:sz w:val="24"/>
          <w:szCs w:val="24"/>
        </w:rPr>
        <w:t>Tools:</w:t>
      </w:r>
      <w:r w:rsidR="006B395D">
        <w:rPr>
          <w:b/>
          <w:sz w:val="24"/>
          <w:szCs w:val="24"/>
        </w:rPr>
        <w:t xml:space="preserve"> </w:t>
      </w:r>
      <w:hyperlink r:id="rId25" w:history="1">
        <w:r w:rsidR="006B395D" w:rsidRPr="00CF0FC8">
          <w:rPr>
            <w:rStyle w:val="Hyperlink"/>
            <w:bCs/>
            <w:sz w:val="24"/>
            <w:szCs w:val="24"/>
          </w:rPr>
          <w:t>Bone folder</w:t>
        </w:r>
      </w:hyperlink>
      <w:r w:rsidR="006B395D">
        <w:rPr>
          <w:bCs/>
          <w:sz w:val="24"/>
          <w:szCs w:val="24"/>
        </w:rPr>
        <w:t xml:space="preserve"> – 102300; </w:t>
      </w:r>
      <w:hyperlink r:id="rId26" w:history="1">
        <w:r w:rsidR="006B395D" w:rsidRPr="00CF0FC8">
          <w:rPr>
            <w:rStyle w:val="Hyperlink"/>
            <w:bCs/>
            <w:sz w:val="24"/>
            <w:szCs w:val="24"/>
          </w:rPr>
          <w:t>Paper Trimmer</w:t>
        </w:r>
      </w:hyperlink>
      <w:r w:rsidR="006B395D">
        <w:rPr>
          <w:bCs/>
          <w:sz w:val="24"/>
          <w:szCs w:val="24"/>
        </w:rPr>
        <w:t xml:space="preserve"> – 152392; </w:t>
      </w:r>
      <w:hyperlink r:id="rId27" w:history="1">
        <w:r w:rsidR="006B395D" w:rsidRPr="00CF0FC8">
          <w:rPr>
            <w:rStyle w:val="Hyperlink"/>
            <w:bCs/>
            <w:sz w:val="24"/>
            <w:szCs w:val="24"/>
          </w:rPr>
          <w:t>Paper snips</w:t>
        </w:r>
      </w:hyperlink>
      <w:r w:rsidR="006B395D">
        <w:rPr>
          <w:bCs/>
          <w:sz w:val="24"/>
          <w:szCs w:val="24"/>
        </w:rPr>
        <w:t xml:space="preserve"> – 103579; </w:t>
      </w:r>
      <w:hyperlink r:id="rId28" w:history="1">
        <w:proofErr w:type="spellStart"/>
        <w:r w:rsidR="006B395D" w:rsidRPr="00CF0FC8">
          <w:rPr>
            <w:rStyle w:val="Hyperlink"/>
            <w:bCs/>
            <w:sz w:val="24"/>
            <w:szCs w:val="24"/>
          </w:rPr>
          <w:t>Stampin</w:t>
        </w:r>
        <w:proofErr w:type="spellEnd"/>
        <w:r w:rsidR="006B395D" w:rsidRPr="00CF0FC8">
          <w:rPr>
            <w:rStyle w:val="Hyperlink"/>
            <w:bCs/>
            <w:sz w:val="24"/>
            <w:szCs w:val="24"/>
          </w:rPr>
          <w:t xml:space="preserve"> cut and emboss machine</w:t>
        </w:r>
      </w:hyperlink>
      <w:r w:rsidR="006B395D">
        <w:rPr>
          <w:bCs/>
          <w:sz w:val="24"/>
          <w:szCs w:val="24"/>
        </w:rPr>
        <w:t xml:space="preserve"> – 149653</w:t>
      </w:r>
    </w:p>
    <w:p w14:paraId="746513F9" w14:textId="721EB75A" w:rsidR="006B395D" w:rsidRPr="00186372" w:rsidRDefault="006B395D" w:rsidP="00186372">
      <w:pPr>
        <w:pStyle w:val="ListParagraph"/>
        <w:numPr>
          <w:ilvl w:val="0"/>
          <w:numId w:val="1"/>
        </w:numPr>
        <w:rPr>
          <w:b/>
          <w:sz w:val="24"/>
          <w:szCs w:val="24"/>
        </w:rPr>
      </w:pPr>
      <w:r>
        <w:rPr>
          <w:b/>
          <w:sz w:val="24"/>
          <w:szCs w:val="24"/>
        </w:rPr>
        <w:t>Adhesives –</w:t>
      </w:r>
      <w:hyperlink r:id="rId29" w:history="1">
        <w:r w:rsidRPr="00F271EE">
          <w:rPr>
            <w:rStyle w:val="Hyperlink"/>
            <w:b/>
            <w:sz w:val="24"/>
            <w:szCs w:val="24"/>
          </w:rPr>
          <w:t xml:space="preserve"> </w:t>
        </w:r>
        <w:r w:rsidR="00F271EE" w:rsidRPr="00F271EE">
          <w:rPr>
            <w:rStyle w:val="Hyperlink"/>
            <w:bCs/>
            <w:sz w:val="24"/>
            <w:szCs w:val="24"/>
          </w:rPr>
          <w:t>Multipurp</w:t>
        </w:r>
        <w:r w:rsidR="00F271EE" w:rsidRPr="00F271EE">
          <w:rPr>
            <w:rStyle w:val="Hyperlink"/>
            <w:bCs/>
            <w:sz w:val="24"/>
            <w:szCs w:val="24"/>
          </w:rPr>
          <w:t>o</w:t>
        </w:r>
        <w:r w:rsidR="00F271EE" w:rsidRPr="00F271EE">
          <w:rPr>
            <w:rStyle w:val="Hyperlink"/>
            <w:bCs/>
            <w:sz w:val="24"/>
            <w:szCs w:val="24"/>
          </w:rPr>
          <w:t>se</w:t>
        </w:r>
      </w:hyperlink>
      <w:r w:rsidR="00F271EE">
        <w:rPr>
          <w:bCs/>
          <w:sz w:val="24"/>
          <w:szCs w:val="24"/>
        </w:rPr>
        <w:t xml:space="preserve"> glue</w:t>
      </w:r>
      <w:r w:rsidRPr="006B395D">
        <w:rPr>
          <w:bCs/>
          <w:sz w:val="24"/>
          <w:szCs w:val="24"/>
        </w:rPr>
        <w:t xml:space="preserve"> </w:t>
      </w:r>
      <w:r>
        <w:rPr>
          <w:bCs/>
          <w:sz w:val="24"/>
          <w:szCs w:val="24"/>
        </w:rPr>
        <w:t>–</w:t>
      </w:r>
      <w:r w:rsidRPr="006B395D">
        <w:rPr>
          <w:bCs/>
          <w:sz w:val="24"/>
          <w:szCs w:val="24"/>
        </w:rPr>
        <w:t xml:space="preserve"> 110755</w:t>
      </w:r>
      <w:r>
        <w:rPr>
          <w:bCs/>
          <w:sz w:val="24"/>
          <w:szCs w:val="24"/>
        </w:rPr>
        <w:t xml:space="preserve">; </w:t>
      </w:r>
      <w:hyperlink r:id="rId30" w:history="1">
        <w:r w:rsidRPr="00F271EE">
          <w:rPr>
            <w:rStyle w:val="Hyperlink"/>
            <w:bCs/>
            <w:sz w:val="24"/>
            <w:szCs w:val="24"/>
          </w:rPr>
          <w:t xml:space="preserve">Mini </w:t>
        </w:r>
        <w:proofErr w:type="spellStart"/>
        <w:r w:rsidRPr="00F271EE">
          <w:rPr>
            <w:rStyle w:val="Hyperlink"/>
            <w:bCs/>
            <w:sz w:val="24"/>
            <w:szCs w:val="24"/>
          </w:rPr>
          <w:t>Dimensionals</w:t>
        </w:r>
        <w:proofErr w:type="spellEnd"/>
      </w:hyperlink>
      <w:r>
        <w:rPr>
          <w:bCs/>
          <w:sz w:val="24"/>
          <w:szCs w:val="24"/>
        </w:rPr>
        <w:t xml:space="preserve"> – 144108; </w:t>
      </w:r>
      <w:hyperlink r:id="rId31" w:history="1">
        <w:r w:rsidRPr="00F271EE">
          <w:rPr>
            <w:rStyle w:val="Hyperlink"/>
            <w:bCs/>
            <w:sz w:val="24"/>
            <w:szCs w:val="24"/>
          </w:rPr>
          <w:t>Mini Glue Dots</w:t>
        </w:r>
      </w:hyperlink>
      <w:r>
        <w:rPr>
          <w:bCs/>
          <w:sz w:val="24"/>
          <w:szCs w:val="24"/>
        </w:rPr>
        <w:t xml:space="preserve"> - 103683</w:t>
      </w:r>
    </w:p>
    <w:p w14:paraId="1076FF41" w14:textId="77777777" w:rsidR="00186372" w:rsidRPr="00186372" w:rsidRDefault="00186372" w:rsidP="00186372">
      <w:pPr>
        <w:pStyle w:val="ListParagraph"/>
        <w:rPr>
          <w:b/>
          <w:sz w:val="24"/>
          <w:szCs w:val="24"/>
        </w:rPr>
      </w:pPr>
    </w:p>
    <w:p w14:paraId="17FBA547" w14:textId="77777777" w:rsidR="007E26EC" w:rsidRDefault="007E26EC">
      <w:pPr>
        <w:rPr>
          <w:b/>
          <w:sz w:val="24"/>
          <w:szCs w:val="24"/>
        </w:rPr>
      </w:pPr>
      <w:r>
        <w:rPr>
          <w:b/>
          <w:sz w:val="24"/>
          <w:szCs w:val="24"/>
        </w:rPr>
        <w:br w:type="page"/>
      </w:r>
    </w:p>
    <w:p w14:paraId="402B0999" w14:textId="3E9FEAB3" w:rsidR="00186372" w:rsidRDefault="00186372" w:rsidP="00186372">
      <w:pPr>
        <w:rPr>
          <w:b/>
          <w:sz w:val="24"/>
          <w:szCs w:val="24"/>
        </w:rPr>
      </w:pPr>
      <w:r>
        <w:rPr>
          <w:b/>
          <w:sz w:val="24"/>
          <w:szCs w:val="24"/>
        </w:rPr>
        <w:lastRenderedPageBreak/>
        <w:t>Measurements:</w:t>
      </w:r>
    </w:p>
    <w:p w14:paraId="4E1C1A22" w14:textId="77777777" w:rsidR="00186372" w:rsidRDefault="00186372" w:rsidP="00186372">
      <w:pPr>
        <w:rPr>
          <w:b/>
          <w:sz w:val="24"/>
          <w:szCs w:val="24"/>
        </w:rPr>
      </w:pPr>
    </w:p>
    <w:p w14:paraId="2723653E" w14:textId="1F55FFEF" w:rsidR="00186372" w:rsidRPr="00186372" w:rsidRDefault="006B395D" w:rsidP="00186372">
      <w:pPr>
        <w:pStyle w:val="ListParagraph"/>
        <w:numPr>
          <w:ilvl w:val="0"/>
          <w:numId w:val="7"/>
        </w:numPr>
        <w:rPr>
          <w:b/>
          <w:sz w:val="24"/>
          <w:szCs w:val="24"/>
        </w:rPr>
      </w:pPr>
      <w:r>
        <w:rPr>
          <w:sz w:val="24"/>
          <w:szCs w:val="24"/>
        </w:rPr>
        <w:t>Evening Evergreen Base - 26.5cm X 14.9cm</w:t>
      </w:r>
    </w:p>
    <w:p w14:paraId="13EFBBAA" w14:textId="42EDEF5A" w:rsidR="00186372" w:rsidRPr="00186372" w:rsidRDefault="006B395D" w:rsidP="00186372">
      <w:pPr>
        <w:pStyle w:val="ListParagraph"/>
        <w:numPr>
          <w:ilvl w:val="0"/>
          <w:numId w:val="7"/>
        </w:numPr>
        <w:rPr>
          <w:b/>
          <w:sz w:val="24"/>
          <w:szCs w:val="24"/>
        </w:rPr>
      </w:pPr>
      <w:r>
        <w:rPr>
          <w:sz w:val="24"/>
          <w:szCs w:val="24"/>
        </w:rPr>
        <w:t>Basic White insert – 14.4cm X 10cm</w:t>
      </w:r>
    </w:p>
    <w:p w14:paraId="6EFF2ED0" w14:textId="00BD12C6" w:rsidR="00186372" w:rsidRPr="00186372" w:rsidRDefault="006B395D" w:rsidP="00186372">
      <w:pPr>
        <w:pStyle w:val="ListParagraph"/>
        <w:numPr>
          <w:ilvl w:val="0"/>
          <w:numId w:val="7"/>
        </w:numPr>
        <w:rPr>
          <w:b/>
          <w:sz w:val="24"/>
          <w:szCs w:val="24"/>
        </w:rPr>
      </w:pPr>
      <w:r>
        <w:rPr>
          <w:sz w:val="24"/>
          <w:szCs w:val="24"/>
        </w:rPr>
        <w:t>Pansy Design Designer Series Paper – 14.4cm X 10cm</w:t>
      </w:r>
    </w:p>
    <w:p w14:paraId="4EB3DB65" w14:textId="7085EF79" w:rsidR="00186372" w:rsidRPr="006B395D" w:rsidRDefault="006B395D" w:rsidP="00186372">
      <w:pPr>
        <w:pStyle w:val="ListParagraph"/>
        <w:numPr>
          <w:ilvl w:val="0"/>
          <w:numId w:val="7"/>
        </w:numPr>
        <w:rPr>
          <w:b/>
          <w:sz w:val="24"/>
          <w:szCs w:val="24"/>
        </w:rPr>
      </w:pPr>
      <w:r>
        <w:rPr>
          <w:sz w:val="24"/>
          <w:szCs w:val="24"/>
        </w:rPr>
        <w:t>Pale green gingham pansy designer paper – 14.4cm X 10cm</w:t>
      </w:r>
    </w:p>
    <w:p w14:paraId="5D40E1FA" w14:textId="41483EFA" w:rsidR="006B395D" w:rsidRPr="00186372" w:rsidRDefault="006B395D" w:rsidP="00186372">
      <w:pPr>
        <w:pStyle w:val="ListParagraph"/>
        <w:numPr>
          <w:ilvl w:val="0"/>
          <w:numId w:val="7"/>
        </w:numPr>
        <w:rPr>
          <w:b/>
          <w:sz w:val="24"/>
          <w:szCs w:val="24"/>
        </w:rPr>
      </w:pPr>
      <w:r>
        <w:rPr>
          <w:sz w:val="24"/>
          <w:szCs w:val="24"/>
        </w:rPr>
        <w:t>Assorted scraps of Basic White, Evening Evergreen, Soft Succulent and Basic Black for die cuts.</w:t>
      </w:r>
    </w:p>
    <w:p w14:paraId="64F49904" w14:textId="77777777" w:rsidR="00186372" w:rsidRPr="00186372" w:rsidRDefault="00186372" w:rsidP="00186372">
      <w:pPr>
        <w:rPr>
          <w:b/>
          <w:sz w:val="24"/>
          <w:szCs w:val="24"/>
        </w:rPr>
      </w:pPr>
    </w:p>
    <w:p w14:paraId="169F1ACD" w14:textId="24C73139" w:rsidR="00186372" w:rsidRDefault="00186372" w:rsidP="00186372">
      <w:pPr>
        <w:rPr>
          <w:b/>
          <w:sz w:val="24"/>
          <w:szCs w:val="24"/>
        </w:rPr>
      </w:pPr>
      <w:r>
        <w:rPr>
          <w:b/>
          <w:sz w:val="24"/>
          <w:szCs w:val="24"/>
        </w:rPr>
        <w:t>Instructions:</w:t>
      </w:r>
    </w:p>
    <w:p w14:paraId="08B816BA" w14:textId="77777777" w:rsidR="007E26EC" w:rsidRDefault="007E26EC" w:rsidP="00186372">
      <w:pPr>
        <w:rPr>
          <w:b/>
          <w:sz w:val="24"/>
          <w:szCs w:val="24"/>
        </w:rPr>
      </w:pPr>
    </w:p>
    <w:p w14:paraId="70D3F6F9" w14:textId="3F5F7201" w:rsidR="00186372" w:rsidRPr="00530F10" w:rsidRDefault="00B63FAA" w:rsidP="00186372">
      <w:pPr>
        <w:rPr>
          <w:b/>
          <w:bCs/>
          <w:sz w:val="24"/>
          <w:szCs w:val="24"/>
          <w:u w:val="single"/>
        </w:rPr>
      </w:pPr>
      <w:r w:rsidRPr="00530F10">
        <w:rPr>
          <w:b/>
          <w:bCs/>
          <w:sz w:val="24"/>
          <w:szCs w:val="24"/>
          <w:u w:val="single"/>
        </w:rPr>
        <w:t>Making pansies for front of card.</w:t>
      </w:r>
    </w:p>
    <w:p w14:paraId="1CC1B79D" w14:textId="14F3DF16" w:rsidR="00B63FAA" w:rsidRDefault="00B63FAA" w:rsidP="00B63FAA">
      <w:pPr>
        <w:pStyle w:val="ListParagraph"/>
        <w:numPr>
          <w:ilvl w:val="0"/>
          <w:numId w:val="8"/>
        </w:numPr>
        <w:rPr>
          <w:sz w:val="24"/>
          <w:szCs w:val="24"/>
        </w:rPr>
      </w:pPr>
      <w:proofErr w:type="spellStart"/>
      <w:r>
        <w:rPr>
          <w:sz w:val="24"/>
          <w:szCs w:val="24"/>
        </w:rPr>
        <w:t>D</w:t>
      </w:r>
      <w:r w:rsidRPr="00B63FAA">
        <w:rPr>
          <w:sz w:val="24"/>
          <w:szCs w:val="24"/>
        </w:rPr>
        <w:t>iecut</w:t>
      </w:r>
      <w:proofErr w:type="spellEnd"/>
      <w:r w:rsidRPr="00B63FAA">
        <w:rPr>
          <w:sz w:val="24"/>
          <w:szCs w:val="24"/>
        </w:rPr>
        <w:t xml:space="preserve"> large pansy pieces in Basic White (2 smaller top petals for top of flower and 1 larger piece for lower part of flower</w:t>
      </w:r>
      <w:r>
        <w:rPr>
          <w:sz w:val="24"/>
          <w:szCs w:val="24"/>
        </w:rPr>
        <w:t xml:space="preserve">) and two parts of pansy bud also in Basic White. </w:t>
      </w:r>
      <w:r>
        <w:rPr>
          <w:sz w:val="24"/>
          <w:szCs w:val="24"/>
        </w:rPr>
        <w:t xml:space="preserve">Cut </w:t>
      </w:r>
      <w:proofErr w:type="spellStart"/>
      <w:r>
        <w:rPr>
          <w:sz w:val="24"/>
          <w:szCs w:val="24"/>
        </w:rPr>
        <w:t>centre</w:t>
      </w:r>
      <w:proofErr w:type="spellEnd"/>
      <w:r>
        <w:rPr>
          <w:sz w:val="24"/>
          <w:szCs w:val="24"/>
        </w:rPr>
        <w:t xml:space="preserve"> part of flower in Basic Black and 2 large</w:t>
      </w:r>
      <w:r w:rsidR="001840BB">
        <w:rPr>
          <w:sz w:val="24"/>
          <w:szCs w:val="24"/>
        </w:rPr>
        <w:t>,</w:t>
      </w:r>
      <w:r>
        <w:rPr>
          <w:sz w:val="24"/>
          <w:szCs w:val="24"/>
        </w:rPr>
        <w:t xml:space="preserve"> 2 small leaves</w:t>
      </w:r>
      <w:r w:rsidR="001840BB" w:rsidRPr="001840BB">
        <w:rPr>
          <w:sz w:val="24"/>
          <w:szCs w:val="24"/>
        </w:rPr>
        <w:t xml:space="preserve"> </w:t>
      </w:r>
      <w:r w:rsidR="001840BB">
        <w:rPr>
          <w:sz w:val="24"/>
          <w:szCs w:val="24"/>
        </w:rPr>
        <w:t>and stem</w:t>
      </w:r>
      <w:r>
        <w:rPr>
          <w:sz w:val="24"/>
          <w:szCs w:val="24"/>
        </w:rPr>
        <w:t xml:space="preserve"> in Evening Evergreen. Also cut 2 leaves in soft succulent and a pansy out of the large pansy flower designer series paper</w:t>
      </w:r>
      <w:r>
        <w:rPr>
          <w:sz w:val="24"/>
          <w:szCs w:val="24"/>
        </w:rPr>
        <w:t xml:space="preserve"> for inside of card. </w:t>
      </w:r>
    </w:p>
    <w:p w14:paraId="2D51D49E" w14:textId="5257CD0C" w:rsidR="00B63FAA" w:rsidRDefault="00B63FAA" w:rsidP="00B63FAA">
      <w:pPr>
        <w:pStyle w:val="ListParagraph"/>
        <w:numPr>
          <w:ilvl w:val="0"/>
          <w:numId w:val="8"/>
        </w:numPr>
        <w:rPr>
          <w:sz w:val="24"/>
          <w:szCs w:val="24"/>
        </w:rPr>
      </w:pPr>
      <w:r>
        <w:rPr>
          <w:sz w:val="24"/>
          <w:szCs w:val="24"/>
        </w:rPr>
        <w:t xml:space="preserve">Using a dauber, touch the edge of the flower petals and </w:t>
      </w:r>
      <w:proofErr w:type="spellStart"/>
      <w:r>
        <w:rPr>
          <w:sz w:val="24"/>
          <w:szCs w:val="24"/>
        </w:rPr>
        <w:t>centre</w:t>
      </w:r>
      <w:proofErr w:type="spellEnd"/>
      <w:r w:rsidR="001840BB">
        <w:rPr>
          <w:sz w:val="24"/>
          <w:szCs w:val="24"/>
        </w:rPr>
        <w:t xml:space="preserve"> of large pansy</w:t>
      </w:r>
      <w:r>
        <w:rPr>
          <w:sz w:val="24"/>
          <w:szCs w:val="24"/>
        </w:rPr>
        <w:t xml:space="preserve"> with Polished Pink ink.</w:t>
      </w:r>
      <w:r w:rsidR="001840BB">
        <w:rPr>
          <w:sz w:val="24"/>
          <w:szCs w:val="24"/>
        </w:rPr>
        <w:t xml:space="preserve"> Use dauber and Pale Papaya ink for the bud. You can also use a little bit of Cinnamon Cider ink of the lower part of the bud to give it more definition.</w:t>
      </w:r>
    </w:p>
    <w:p w14:paraId="0D621E01" w14:textId="2A66D439" w:rsidR="001840BB" w:rsidRDefault="001840BB" w:rsidP="00B63FAA">
      <w:pPr>
        <w:pStyle w:val="ListParagraph"/>
        <w:numPr>
          <w:ilvl w:val="0"/>
          <w:numId w:val="8"/>
        </w:numPr>
        <w:rPr>
          <w:sz w:val="24"/>
          <w:szCs w:val="24"/>
        </w:rPr>
      </w:pPr>
      <w:r>
        <w:rPr>
          <w:sz w:val="24"/>
          <w:szCs w:val="24"/>
        </w:rPr>
        <w:t xml:space="preserve">Using </w:t>
      </w:r>
      <w:proofErr w:type="spellStart"/>
      <w:r>
        <w:rPr>
          <w:sz w:val="24"/>
          <w:szCs w:val="24"/>
        </w:rPr>
        <w:t>Multi Purpose</w:t>
      </w:r>
      <w:proofErr w:type="spellEnd"/>
      <w:r>
        <w:rPr>
          <w:sz w:val="24"/>
          <w:szCs w:val="24"/>
        </w:rPr>
        <w:t xml:space="preserve"> glue, make up pansies. You only need a dot of glue at the </w:t>
      </w:r>
      <w:proofErr w:type="spellStart"/>
      <w:r>
        <w:rPr>
          <w:sz w:val="24"/>
          <w:szCs w:val="24"/>
        </w:rPr>
        <w:t>centre</w:t>
      </w:r>
      <w:proofErr w:type="spellEnd"/>
      <w:r>
        <w:rPr>
          <w:sz w:val="24"/>
          <w:szCs w:val="24"/>
        </w:rPr>
        <w:t xml:space="preserve"> part of the petals. Glue Evening Evergreen leaves behind large flower. Glue bud together and add stem to bud.</w:t>
      </w:r>
    </w:p>
    <w:p w14:paraId="004C4866" w14:textId="06530689" w:rsidR="00530F10" w:rsidRDefault="00CD1569" w:rsidP="00530F10">
      <w:pPr>
        <w:pStyle w:val="ListParagraph"/>
        <w:rPr>
          <w:i/>
          <w:iCs/>
          <w:sz w:val="24"/>
          <w:szCs w:val="24"/>
        </w:rPr>
      </w:pPr>
      <w:r>
        <w:rPr>
          <w:noProof/>
          <w:sz w:val="24"/>
          <w:szCs w:val="24"/>
        </w:rPr>
        <w:drawing>
          <wp:inline distT="0" distB="0" distL="0" distR="0" wp14:anchorId="5A2649C6" wp14:editId="09E911D1">
            <wp:extent cx="2736000" cy="273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36000" cy="2736000"/>
                    </a:xfrm>
                    <a:prstGeom prst="rect">
                      <a:avLst/>
                    </a:prstGeom>
                  </pic:spPr>
                </pic:pic>
              </a:graphicData>
            </a:graphic>
          </wp:inline>
        </w:drawing>
      </w:r>
      <w:r>
        <w:rPr>
          <w:i/>
          <w:iCs/>
          <w:noProof/>
          <w:sz w:val="24"/>
          <w:szCs w:val="24"/>
        </w:rPr>
        <w:drawing>
          <wp:inline distT="0" distB="0" distL="0" distR="0" wp14:anchorId="1A762A97" wp14:editId="7539A38E">
            <wp:extent cx="2736000" cy="273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36000" cy="2736000"/>
                    </a:xfrm>
                    <a:prstGeom prst="rect">
                      <a:avLst/>
                    </a:prstGeom>
                  </pic:spPr>
                </pic:pic>
              </a:graphicData>
            </a:graphic>
          </wp:inline>
        </w:drawing>
      </w:r>
    </w:p>
    <w:p w14:paraId="4F3A6F13" w14:textId="70CEFCA8" w:rsidR="000E3469" w:rsidRDefault="000E3469" w:rsidP="000E3469">
      <w:pPr>
        <w:pStyle w:val="ListParagraph"/>
        <w:numPr>
          <w:ilvl w:val="0"/>
          <w:numId w:val="8"/>
        </w:numPr>
        <w:rPr>
          <w:sz w:val="24"/>
          <w:szCs w:val="24"/>
        </w:rPr>
      </w:pPr>
      <w:r>
        <w:rPr>
          <w:sz w:val="24"/>
          <w:szCs w:val="24"/>
        </w:rPr>
        <w:lastRenderedPageBreak/>
        <w:t>Cut 2 circles in Evening Evergreen – one about 5.5cm and one 2.5 cm in diameter. This will be for the pansy sliding flower.</w:t>
      </w:r>
    </w:p>
    <w:p w14:paraId="575E1437" w14:textId="0C1BE259" w:rsidR="000E3469" w:rsidRPr="007E26EC" w:rsidRDefault="000E3469" w:rsidP="007E26EC">
      <w:pPr>
        <w:pStyle w:val="ListParagraph"/>
        <w:numPr>
          <w:ilvl w:val="0"/>
          <w:numId w:val="8"/>
        </w:numPr>
        <w:rPr>
          <w:sz w:val="24"/>
          <w:szCs w:val="24"/>
        </w:rPr>
      </w:pPr>
      <w:r>
        <w:rPr>
          <w:sz w:val="24"/>
          <w:szCs w:val="24"/>
        </w:rPr>
        <w:t>Glue Pansy flower and petals in place on smaller circle.</w:t>
      </w:r>
    </w:p>
    <w:p w14:paraId="3D8A47CC" w14:textId="77777777" w:rsidR="001840BB" w:rsidRDefault="001840BB" w:rsidP="001840BB">
      <w:pPr>
        <w:pStyle w:val="ListParagraph"/>
        <w:rPr>
          <w:sz w:val="24"/>
          <w:szCs w:val="24"/>
        </w:rPr>
      </w:pPr>
    </w:p>
    <w:p w14:paraId="59D6FE6F" w14:textId="4D44D8D0" w:rsidR="00B63FAA" w:rsidRPr="00530F10" w:rsidRDefault="001840BB" w:rsidP="001840BB">
      <w:pPr>
        <w:rPr>
          <w:b/>
          <w:bCs/>
          <w:sz w:val="24"/>
          <w:szCs w:val="24"/>
          <w:u w:val="single"/>
        </w:rPr>
      </w:pPr>
      <w:r w:rsidRPr="00530F10">
        <w:rPr>
          <w:b/>
          <w:bCs/>
          <w:sz w:val="24"/>
          <w:szCs w:val="24"/>
          <w:u w:val="single"/>
        </w:rPr>
        <w:t>Making card</w:t>
      </w:r>
    </w:p>
    <w:p w14:paraId="0EB699C2" w14:textId="131182D4" w:rsidR="00186372" w:rsidRDefault="0046738C" w:rsidP="00B63FAA">
      <w:pPr>
        <w:pStyle w:val="ListParagraph"/>
        <w:numPr>
          <w:ilvl w:val="0"/>
          <w:numId w:val="8"/>
        </w:numPr>
        <w:rPr>
          <w:sz w:val="24"/>
          <w:szCs w:val="24"/>
        </w:rPr>
      </w:pPr>
      <w:r w:rsidRPr="00B63FAA">
        <w:rPr>
          <w:sz w:val="24"/>
          <w:szCs w:val="24"/>
        </w:rPr>
        <w:t xml:space="preserve">Cut Evening Evergreen 14.9cm X 26.5cm. Score at 10.4cm and 21 cm and burnish. Cut Pansy Petals DSP 14.3cm X 10cm and Green </w:t>
      </w:r>
      <w:r w:rsidR="00B63FAA">
        <w:rPr>
          <w:sz w:val="24"/>
          <w:szCs w:val="24"/>
        </w:rPr>
        <w:t>G</w:t>
      </w:r>
      <w:r w:rsidRPr="00B63FAA">
        <w:rPr>
          <w:sz w:val="24"/>
          <w:szCs w:val="24"/>
        </w:rPr>
        <w:t>ingham DSP from same pack 14.3cm X 5cm</w:t>
      </w:r>
      <w:r w:rsidR="001840BB">
        <w:rPr>
          <w:sz w:val="24"/>
          <w:szCs w:val="24"/>
        </w:rPr>
        <w:t xml:space="preserve"> and</w:t>
      </w:r>
      <w:r w:rsidR="00530F10">
        <w:rPr>
          <w:sz w:val="24"/>
          <w:szCs w:val="24"/>
        </w:rPr>
        <w:t xml:space="preserve"> large pansy flower as well.</w:t>
      </w:r>
    </w:p>
    <w:p w14:paraId="21D4ADD9" w14:textId="5826EF01" w:rsidR="00530F10" w:rsidRPr="00530F10" w:rsidRDefault="00CD1569" w:rsidP="00CD1569">
      <w:pPr>
        <w:pStyle w:val="ListParagraph"/>
        <w:jc w:val="center"/>
        <w:rPr>
          <w:i/>
          <w:iCs/>
          <w:sz w:val="24"/>
          <w:szCs w:val="24"/>
        </w:rPr>
      </w:pPr>
      <w:r>
        <w:rPr>
          <w:i/>
          <w:iCs/>
          <w:noProof/>
          <w:sz w:val="24"/>
          <w:szCs w:val="24"/>
        </w:rPr>
        <w:drawing>
          <wp:inline distT="0" distB="0" distL="0" distR="0" wp14:anchorId="02BDD087" wp14:editId="1E1DB3D7">
            <wp:extent cx="2610000" cy="26100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10000" cy="2610000"/>
                    </a:xfrm>
                    <a:prstGeom prst="rect">
                      <a:avLst/>
                    </a:prstGeom>
                  </pic:spPr>
                </pic:pic>
              </a:graphicData>
            </a:graphic>
          </wp:inline>
        </w:drawing>
      </w:r>
    </w:p>
    <w:p w14:paraId="0E355F27" w14:textId="77777777" w:rsidR="00186372" w:rsidRPr="00186372" w:rsidRDefault="00186372" w:rsidP="00186372">
      <w:pPr>
        <w:rPr>
          <w:sz w:val="24"/>
          <w:szCs w:val="24"/>
        </w:rPr>
      </w:pPr>
    </w:p>
    <w:p w14:paraId="30900D12" w14:textId="193958DF" w:rsidR="00186372" w:rsidRDefault="0046738C" w:rsidP="00186372">
      <w:pPr>
        <w:pStyle w:val="ListParagraph"/>
        <w:numPr>
          <w:ilvl w:val="0"/>
          <w:numId w:val="8"/>
        </w:numPr>
        <w:rPr>
          <w:sz w:val="24"/>
          <w:szCs w:val="24"/>
        </w:rPr>
      </w:pPr>
      <w:r>
        <w:rPr>
          <w:sz w:val="24"/>
          <w:szCs w:val="24"/>
        </w:rPr>
        <w:t xml:space="preserve">Adhere larger piece of Pansy Petals </w:t>
      </w:r>
      <w:r w:rsidR="001840BB">
        <w:rPr>
          <w:sz w:val="24"/>
          <w:szCs w:val="24"/>
        </w:rPr>
        <w:t xml:space="preserve">DSP </w:t>
      </w:r>
      <w:r>
        <w:rPr>
          <w:sz w:val="24"/>
          <w:szCs w:val="24"/>
        </w:rPr>
        <w:t>to left hand side of front of card. Using small rectangular die from Beautiful Trees, line up the bottom of the rectangle 4 cm from the bottom of the left side of card. Washi tape to keep in place while you die cut. Cut out rectangle through both layers.</w:t>
      </w:r>
    </w:p>
    <w:p w14:paraId="2CBE7538" w14:textId="734B5162" w:rsidR="004549BA" w:rsidRPr="004549BA" w:rsidRDefault="007E26EC" w:rsidP="00CD1569">
      <w:pPr>
        <w:ind w:left="360"/>
        <w:jc w:val="center"/>
        <w:rPr>
          <w:i/>
          <w:iCs/>
          <w:sz w:val="24"/>
          <w:szCs w:val="24"/>
        </w:rPr>
      </w:pPr>
      <w:r>
        <w:rPr>
          <w:i/>
          <w:iCs/>
          <w:noProof/>
          <w:sz w:val="24"/>
          <w:szCs w:val="24"/>
        </w:rPr>
        <w:drawing>
          <wp:inline distT="0" distB="0" distL="0" distR="0" wp14:anchorId="3575B3E2" wp14:editId="7489090F">
            <wp:extent cx="2646000" cy="2646000"/>
            <wp:effectExtent l="0" t="0" r="0"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46000" cy="2646000"/>
                    </a:xfrm>
                    <a:prstGeom prst="rect">
                      <a:avLst/>
                    </a:prstGeom>
                  </pic:spPr>
                </pic:pic>
              </a:graphicData>
            </a:graphic>
          </wp:inline>
        </w:drawing>
      </w:r>
    </w:p>
    <w:p w14:paraId="48131729" w14:textId="77777777" w:rsidR="004549BA" w:rsidRPr="004549BA" w:rsidRDefault="004549BA" w:rsidP="004549BA">
      <w:pPr>
        <w:rPr>
          <w:sz w:val="24"/>
          <w:szCs w:val="24"/>
        </w:rPr>
      </w:pPr>
    </w:p>
    <w:p w14:paraId="6C142DB8" w14:textId="4468075A" w:rsidR="00186372" w:rsidRDefault="0046738C" w:rsidP="00186372">
      <w:pPr>
        <w:pStyle w:val="ListParagraph"/>
        <w:numPr>
          <w:ilvl w:val="0"/>
          <w:numId w:val="8"/>
        </w:numPr>
        <w:rPr>
          <w:sz w:val="24"/>
          <w:szCs w:val="24"/>
        </w:rPr>
      </w:pPr>
      <w:r>
        <w:rPr>
          <w:sz w:val="24"/>
          <w:szCs w:val="24"/>
        </w:rPr>
        <w:t xml:space="preserve">Right Side flap: Fold over the top of the </w:t>
      </w:r>
      <w:proofErr w:type="gramStart"/>
      <w:r>
        <w:rPr>
          <w:sz w:val="24"/>
          <w:szCs w:val="24"/>
        </w:rPr>
        <w:t>left hand</w:t>
      </w:r>
      <w:proofErr w:type="gramEnd"/>
      <w:r>
        <w:rPr>
          <w:sz w:val="24"/>
          <w:szCs w:val="24"/>
        </w:rPr>
        <w:t xml:space="preserve"> front of card and line up bottom of rectangular die again 4cm from bottom of card and directly on top of the previous cut. Washi tape to left side and open up and die cut the right side.</w:t>
      </w:r>
    </w:p>
    <w:p w14:paraId="15D6B2E5" w14:textId="64B6A2EC" w:rsidR="0046738C" w:rsidRPr="008C4105" w:rsidRDefault="003D6372" w:rsidP="003D6372">
      <w:pPr>
        <w:pStyle w:val="ListParagraph"/>
        <w:jc w:val="center"/>
        <w:rPr>
          <w:i/>
          <w:iCs/>
          <w:sz w:val="24"/>
          <w:szCs w:val="24"/>
        </w:rPr>
      </w:pPr>
      <w:r>
        <w:rPr>
          <w:i/>
          <w:iCs/>
          <w:noProof/>
          <w:sz w:val="24"/>
          <w:szCs w:val="24"/>
        </w:rPr>
        <w:drawing>
          <wp:inline distT="0" distB="0" distL="0" distR="0" wp14:anchorId="4D952D5F" wp14:editId="5011EA9B">
            <wp:extent cx="2736000" cy="2736000"/>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36000" cy="2736000"/>
                    </a:xfrm>
                    <a:prstGeom prst="rect">
                      <a:avLst/>
                    </a:prstGeom>
                  </pic:spPr>
                </pic:pic>
              </a:graphicData>
            </a:graphic>
          </wp:inline>
        </w:drawing>
      </w:r>
    </w:p>
    <w:p w14:paraId="65EED10C" w14:textId="6569DFFF" w:rsidR="0046738C" w:rsidRDefault="0046738C" w:rsidP="00186372">
      <w:pPr>
        <w:pStyle w:val="ListParagraph"/>
        <w:numPr>
          <w:ilvl w:val="0"/>
          <w:numId w:val="8"/>
        </w:numPr>
        <w:rPr>
          <w:sz w:val="24"/>
          <w:szCs w:val="24"/>
        </w:rPr>
      </w:pPr>
      <w:r>
        <w:rPr>
          <w:sz w:val="24"/>
          <w:szCs w:val="24"/>
        </w:rPr>
        <w:t xml:space="preserve">Measure 3 cm in from top of </w:t>
      </w:r>
      <w:proofErr w:type="gramStart"/>
      <w:r>
        <w:rPr>
          <w:sz w:val="24"/>
          <w:szCs w:val="24"/>
        </w:rPr>
        <w:t>left hand</w:t>
      </w:r>
      <w:proofErr w:type="gramEnd"/>
      <w:r>
        <w:rPr>
          <w:sz w:val="24"/>
          <w:szCs w:val="24"/>
        </w:rPr>
        <w:t xml:space="preserve"> side of card and cut left hand fl</w:t>
      </w:r>
      <w:r w:rsidR="00714721">
        <w:rPr>
          <w:sz w:val="24"/>
          <w:szCs w:val="24"/>
        </w:rPr>
        <w:t>ap at an angle. This flap should be 3cm wide at the top and 5.5cm at the bottom.</w:t>
      </w:r>
    </w:p>
    <w:p w14:paraId="3EE85D4C" w14:textId="77777777" w:rsidR="00714721" w:rsidRPr="00714721" w:rsidRDefault="00714721" w:rsidP="00714721">
      <w:pPr>
        <w:pStyle w:val="ListParagraph"/>
        <w:rPr>
          <w:sz w:val="24"/>
          <w:szCs w:val="24"/>
        </w:rPr>
      </w:pPr>
    </w:p>
    <w:p w14:paraId="2258ADB5" w14:textId="36F42D04" w:rsidR="0044381B" w:rsidRPr="000E3469" w:rsidRDefault="00714721" w:rsidP="000E3469">
      <w:pPr>
        <w:pStyle w:val="ListParagraph"/>
        <w:numPr>
          <w:ilvl w:val="0"/>
          <w:numId w:val="8"/>
        </w:numPr>
        <w:rPr>
          <w:sz w:val="24"/>
          <w:szCs w:val="24"/>
        </w:rPr>
      </w:pPr>
      <w:r>
        <w:rPr>
          <w:sz w:val="24"/>
          <w:szCs w:val="24"/>
        </w:rPr>
        <w:t xml:space="preserve">Measure gingham paper 2.5 from right side and also cut at an angle. The top should be 2.5 and the bottom 5cm. Glue this on the right side of card. Cut out the piece of Designer series paper that covers the </w:t>
      </w:r>
      <w:proofErr w:type="spellStart"/>
      <w:r>
        <w:rPr>
          <w:sz w:val="24"/>
          <w:szCs w:val="24"/>
        </w:rPr>
        <w:t>diecut</w:t>
      </w:r>
      <w:proofErr w:type="spellEnd"/>
      <w:r w:rsidR="004549BA">
        <w:rPr>
          <w:sz w:val="24"/>
          <w:szCs w:val="24"/>
        </w:rPr>
        <w:t xml:space="preserve"> you made previously</w:t>
      </w:r>
      <w:r>
        <w:rPr>
          <w:sz w:val="24"/>
          <w:szCs w:val="24"/>
        </w:rPr>
        <w:t>. Both openings should line up on top of each other when the card is closed.</w:t>
      </w:r>
    </w:p>
    <w:p w14:paraId="26A7A0C5" w14:textId="33AB31F5" w:rsidR="0044381B" w:rsidRPr="0044381B" w:rsidRDefault="007E26EC" w:rsidP="003D6372">
      <w:pPr>
        <w:pStyle w:val="ListParagraph"/>
        <w:jc w:val="center"/>
        <w:rPr>
          <w:sz w:val="24"/>
          <w:szCs w:val="24"/>
        </w:rPr>
      </w:pPr>
      <w:r>
        <w:rPr>
          <w:i/>
          <w:iCs/>
          <w:noProof/>
          <w:sz w:val="24"/>
          <w:szCs w:val="24"/>
        </w:rPr>
        <w:drawing>
          <wp:inline distT="0" distB="0" distL="0" distR="0" wp14:anchorId="0732B1C3" wp14:editId="206A938C">
            <wp:extent cx="2736000" cy="2736000"/>
            <wp:effectExtent l="0" t="0" r="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36000" cy="2736000"/>
                    </a:xfrm>
                    <a:prstGeom prst="rect">
                      <a:avLst/>
                    </a:prstGeom>
                  </pic:spPr>
                </pic:pic>
              </a:graphicData>
            </a:graphic>
          </wp:inline>
        </w:drawing>
      </w:r>
    </w:p>
    <w:p w14:paraId="5EEC3484" w14:textId="70A54575" w:rsidR="0044381B" w:rsidRDefault="0044381B" w:rsidP="00186372">
      <w:pPr>
        <w:pStyle w:val="ListParagraph"/>
        <w:numPr>
          <w:ilvl w:val="0"/>
          <w:numId w:val="8"/>
        </w:numPr>
        <w:rPr>
          <w:sz w:val="24"/>
          <w:szCs w:val="24"/>
        </w:rPr>
      </w:pPr>
      <w:r>
        <w:rPr>
          <w:sz w:val="24"/>
          <w:szCs w:val="24"/>
        </w:rPr>
        <w:lastRenderedPageBreak/>
        <w:t xml:space="preserve">Place larger circle behind rectangular opening with edge of circle nearest the </w:t>
      </w:r>
      <w:proofErr w:type="gramStart"/>
      <w:r>
        <w:rPr>
          <w:sz w:val="24"/>
          <w:szCs w:val="24"/>
        </w:rPr>
        <w:t>right hand</w:t>
      </w:r>
      <w:proofErr w:type="gramEnd"/>
      <w:r>
        <w:rPr>
          <w:sz w:val="24"/>
          <w:szCs w:val="24"/>
        </w:rPr>
        <w:t xml:space="preserve"> side of the opening. Place two mini </w:t>
      </w:r>
      <w:proofErr w:type="spellStart"/>
      <w:r>
        <w:rPr>
          <w:sz w:val="24"/>
          <w:szCs w:val="24"/>
        </w:rPr>
        <w:t>dimensionals</w:t>
      </w:r>
      <w:proofErr w:type="spellEnd"/>
      <w:r>
        <w:rPr>
          <w:sz w:val="24"/>
          <w:szCs w:val="24"/>
        </w:rPr>
        <w:t xml:space="preserve"> on this</w:t>
      </w:r>
      <w:r w:rsidR="000E3469">
        <w:rPr>
          <w:sz w:val="24"/>
          <w:szCs w:val="24"/>
        </w:rPr>
        <w:t xml:space="preserve"> right side</w:t>
      </w:r>
      <w:r>
        <w:rPr>
          <w:sz w:val="24"/>
          <w:szCs w:val="24"/>
        </w:rPr>
        <w:t xml:space="preserve"> in the space provided by the rectangle. Attach Pansy to this. This acts as your slider. As you move it from right to left, you may have to rotate it a little to get right flap under the flower.</w:t>
      </w:r>
      <w:r w:rsidR="005936A2">
        <w:rPr>
          <w:sz w:val="24"/>
          <w:szCs w:val="24"/>
        </w:rPr>
        <w:t xml:space="preserve"> Add the bud and stem to the </w:t>
      </w:r>
      <w:proofErr w:type="gramStart"/>
      <w:r w:rsidR="005936A2">
        <w:rPr>
          <w:sz w:val="24"/>
          <w:szCs w:val="24"/>
        </w:rPr>
        <w:t>right hand</w:t>
      </w:r>
      <w:proofErr w:type="gramEnd"/>
      <w:r w:rsidR="005936A2">
        <w:rPr>
          <w:sz w:val="24"/>
          <w:szCs w:val="24"/>
        </w:rPr>
        <w:t xml:space="preserve"> side flap just above the </w:t>
      </w:r>
      <w:proofErr w:type="spellStart"/>
      <w:r w:rsidR="005936A2">
        <w:rPr>
          <w:sz w:val="24"/>
          <w:szCs w:val="24"/>
        </w:rPr>
        <w:t>diecut</w:t>
      </w:r>
      <w:proofErr w:type="spellEnd"/>
      <w:r w:rsidR="005936A2">
        <w:rPr>
          <w:sz w:val="24"/>
          <w:szCs w:val="24"/>
        </w:rPr>
        <w:t>.</w:t>
      </w:r>
    </w:p>
    <w:p w14:paraId="3BE18655" w14:textId="7D486537" w:rsidR="008C4105" w:rsidRPr="008C4105" w:rsidRDefault="003D6372" w:rsidP="008C4105">
      <w:pPr>
        <w:pStyle w:val="ListParagraph"/>
        <w:rPr>
          <w:i/>
          <w:iCs/>
          <w:sz w:val="24"/>
          <w:szCs w:val="24"/>
        </w:rPr>
      </w:pPr>
      <w:r>
        <w:rPr>
          <w:i/>
          <w:iCs/>
          <w:noProof/>
          <w:sz w:val="24"/>
          <w:szCs w:val="24"/>
        </w:rPr>
        <w:drawing>
          <wp:inline distT="0" distB="0" distL="0" distR="0" wp14:anchorId="41B34B92" wp14:editId="0012DD3D">
            <wp:extent cx="2736000" cy="273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36000" cy="2736000"/>
                    </a:xfrm>
                    <a:prstGeom prst="rect">
                      <a:avLst/>
                    </a:prstGeom>
                  </pic:spPr>
                </pic:pic>
              </a:graphicData>
            </a:graphic>
          </wp:inline>
        </w:drawing>
      </w:r>
      <w:r>
        <w:rPr>
          <w:i/>
          <w:iCs/>
          <w:noProof/>
          <w:sz w:val="24"/>
          <w:szCs w:val="24"/>
        </w:rPr>
        <w:drawing>
          <wp:inline distT="0" distB="0" distL="0" distR="0" wp14:anchorId="5D5FEDFC" wp14:editId="73815771">
            <wp:extent cx="2736000" cy="2736000"/>
            <wp:effectExtent l="0" t="0" r="0" b="0"/>
            <wp:docPr id="9" name="Picture 9" descr="A picture containing text, decorated, envelope,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decorated, envelope, painting&#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6000" cy="2736000"/>
                    </a:xfrm>
                    <a:prstGeom prst="rect">
                      <a:avLst/>
                    </a:prstGeom>
                  </pic:spPr>
                </pic:pic>
              </a:graphicData>
            </a:graphic>
          </wp:inline>
        </w:drawing>
      </w:r>
    </w:p>
    <w:p w14:paraId="42B85BD0" w14:textId="676374A9" w:rsidR="0044381B" w:rsidRDefault="0044381B" w:rsidP="00186372">
      <w:pPr>
        <w:pStyle w:val="ListParagraph"/>
        <w:numPr>
          <w:ilvl w:val="0"/>
          <w:numId w:val="8"/>
        </w:numPr>
        <w:rPr>
          <w:sz w:val="24"/>
          <w:szCs w:val="24"/>
        </w:rPr>
      </w:pPr>
      <w:r>
        <w:rPr>
          <w:sz w:val="24"/>
          <w:szCs w:val="24"/>
        </w:rPr>
        <w:t xml:space="preserve">Add </w:t>
      </w:r>
      <w:proofErr w:type="spellStart"/>
      <w:r>
        <w:rPr>
          <w:sz w:val="24"/>
          <w:szCs w:val="24"/>
        </w:rPr>
        <w:t>Diecut</w:t>
      </w:r>
      <w:proofErr w:type="spellEnd"/>
      <w:r>
        <w:rPr>
          <w:sz w:val="24"/>
          <w:szCs w:val="24"/>
        </w:rPr>
        <w:t xml:space="preserve"> large pansy and Soft Succulent leaves to inside Basic white layer.</w:t>
      </w:r>
    </w:p>
    <w:p w14:paraId="4B27FC44" w14:textId="36B6A806" w:rsidR="0044381B" w:rsidRPr="008C4105" w:rsidRDefault="003D6372" w:rsidP="003D6372">
      <w:pPr>
        <w:ind w:left="360"/>
        <w:jc w:val="center"/>
        <w:rPr>
          <w:i/>
          <w:iCs/>
          <w:sz w:val="24"/>
          <w:szCs w:val="24"/>
        </w:rPr>
      </w:pPr>
      <w:r>
        <w:rPr>
          <w:i/>
          <w:iCs/>
          <w:noProof/>
          <w:sz w:val="24"/>
          <w:szCs w:val="24"/>
        </w:rPr>
        <w:drawing>
          <wp:inline distT="0" distB="0" distL="0" distR="0" wp14:anchorId="004B2778" wp14:editId="062E8071">
            <wp:extent cx="2736000" cy="2736000"/>
            <wp:effectExtent l="0" t="0" r="0" b="0"/>
            <wp:docPr id="10" name="Picture 10" descr="A flower on a white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flower on a white surface&#10;&#10;Description automatically generated with low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36000" cy="2736000"/>
                    </a:xfrm>
                    <a:prstGeom prst="rect">
                      <a:avLst/>
                    </a:prstGeom>
                  </pic:spPr>
                </pic:pic>
              </a:graphicData>
            </a:graphic>
          </wp:inline>
        </w:drawing>
      </w:r>
    </w:p>
    <w:p w14:paraId="67A5C634" w14:textId="587A04C0" w:rsidR="005936A2" w:rsidRDefault="0044381B" w:rsidP="005936A2">
      <w:pPr>
        <w:pStyle w:val="ListParagraph"/>
        <w:numPr>
          <w:ilvl w:val="0"/>
          <w:numId w:val="8"/>
        </w:numPr>
        <w:rPr>
          <w:sz w:val="24"/>
          <w:szCs w:val="24"/>
        </w:rPr>
      </w:pPr>
      <w:r>
        <w:rPr>
          <w:sz w:val="24"/>
          <w:szCs w:val="24"/>
        </w:rPr>
        <w:t xml:space="preserve">For sentiment, stamp in </w:t>
      </w:r>
      <w:proofErr w:type="spellStart"/>
      <w:r>
        <w:rPr>
          <w:sz w:val="24"/>
          <w:szCs w:val="24"/>
        </w:rPr>
        <w:t>Versamark</w:t>
      </w:r>
      <w:proofErr w:type="spellEnd"/>
      <w:r>
        <w:rPr>
          <w:sz w:val="24"/>
          <w:szCs w:val="24"/>
        </w:rPr>
        <w:t xml:space="preserve"> and heat emboss in white embossing powder</w:t>
      </w:r>
      <w:r w:rsidR="005936A2">
        <w:rPr>
          <w:sz w:val="24"/>
          <w:szCs w:val="24"/>
        </w:rPr>
        <w:t xml:space="preserve">. For added character, I trace around the stamp on top of the embossing and cut it out in the shape of the stamp. Add with </w:t>
      </w:r>
      <w:proofErr w:type="spellStart"/>
      <w:r w:rsidR="005936A2">
        <w:rPr>
          <w:sz w:val="24"/>
          <w:szCs w:val="24"/>
        </w:rPr>
        <w:t>dimensionals</w:t>
      </w:r>
      <w:proofErr w:type="spellEnd"/>
      <w:r w:rsidR="005936A2">
        <w:rPr>
          <w:sz w:val="24"/>
          <w:szCs w:val="24"/>
        </w:rPr>
        <w:t xml:space="preserve"> to top right hand side of card and add Bumblebee trinket to the </w:t>
      </w:r>
      <w:proofErr w:type="gramStart"/>
      <w:r w:rsidR="005936A2">
        <w:rPr>
          <w:sz w:val="24"/>
          <w:szCs w:val="24"/>
        </w:rPr>
        <w:t>left hand</w:t>
      </w:r>
      <w:proofErr w:type="gramEnd"/>
      <w:r w:rsidR="005936A2">
        <w:rPr>
          <w:sz w:val="24"/>
          <w:szCs w:val="24"/>
        </w:rPr>
        <w:t xml:space="preserve"> side</w:t>
      </w:r>
      <w:r w:rsidR="008C4105">
        <w:rPr>
          <w:sz w:val="24"/>
          <w:szCs w:val="24"/>
        </w:rPr>
        <w:t>.</w:t>
      </w:r>
    </w:p>
    <w:p w14:paraId="5C151995" w14:textId="41B0F5F1" w:rsidR="008C4105" w:rsidRPr="008C4105" w:rsidRDefault="008C4105" w:rsidP="003D6372">
      <w:pPr>
        <w:rPr>
          <w:i/>
          <w:iCs/>
          <w:sz w:val="24"/>
          <w:szCs w:val="24"/>
        </w:rPr>
      </w:pPr>
    </w:p>
    <w:p w14:paraId="4FE2FEE5" w14:textId="4AD6ED59" w:rsidR="00714721" w:rsidRPr="00714721" w:rsidRDefault="003D6372" w:rsidP="003D6372">
      <w:pPr>
        <w:pStyle w:val="ListParagraph"/>
        <w:jc w:val="center"/>
        <w:rPr>
          <w:sz w:val="24"/>
          <w:szCs w:val="24"/>
        </w:rPr>
      </w:pPr>
      <w:r>
        <w:rPr>
          <w:noProof/>
          <w:sz w:val="24"/>
          <w:szCs w:val="24"/>
        </w:rPr>
        <w:lastRenderedPageBreak/>
        <w:drawing>
          <wp:inline distT="0" distB="0" distL="0" distR="0" wp14:anchorId="325C492C" wp14:editId="5F47A5DF">
            <wp:extent cx="3240000" cy="3240000"/>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inline>
        </w:drawing>
      </w:r>
    </w:p>
    <w:p w14:paraId="5D2AD890" w14:textId="77777777" w:rsidR="00186372" w:rsidRPr="007E26EC" w:rsidRDefault="00186372" w:rsidP="007E26EC">
      <w:pPr>
        <w:rPr>
          <w:sz w:val="24"/>
          <w:szCs w:val="24"/>
        </w:rPr>
      </w:pPr>
    </w:p>
    <w:p w14:paraId="4FC2FBBB" w14:textId="77777777" w:rsidR="001B504A" w:rsidRPr="00186372" w:rsidRDefault="001B504A" w:rsidP="00186372">
      <w:pPr>
        <w:pStyle w:val="ListParagraph"/>
        <w:rPr>
          <w:sz w:val="24"/>
          <w:szCs w:val="24"/>
        </w:rPr>
      </w:pPr>
    </w:p>
    <w:p w14:paraId="06401299" w14:textId="77777777" w:rsidR="00186372" w:rsidRDefault="00186372" w:rsidP="00186372">
      <w:pPr>
        <w:rPr>
          <w:sz w:val="24"/>
          <w:szCs w:val="24"/>
        </w:rPr>
      </w:pPr>
      <w:r>
        <w:rPr>
          <w:sz w:val="24"/>
          <w:szCs w:val="24"/>
        </w:rPr>
        <w:t>This sheet is provide</w:t>
      </w:r>
      <w:r w:rsidR="001B504A">
        <w:rPr>
          <w:sz w:val="24"/>
          <w:szCs w:val="24"/>
        </w:rPr>
        <w:t>d</w:t>
      </w:r>
      <w:r>
        <w:rPr>
          <w:sz w:val="24"/>
          <w:szCs w:val="24"/>
        </w:rPr>
        <w:t xml:space="preserve"> for you by:</w:t>
      </w:r>
    </w:p>
    <w:p w14:paraId="63162D01" w14:textId="77777777" w:rsidR="00186372" w:rsidRDefault="00186372" w:rsidP="00186372">
      <w:pPr>
        <w:rPr>
          <w:sz w:val="24"/>
          <w:szCs w:val="24"/>
        </w:rPr>
      </w:pPr>
    </w:p>
    <w:p w14:paraId="64C96CC2" w14:textId="53A9CDD0" w:rsidR="00186372" w:rsidRDefault="005936A2" w:rsidP="00186372">
      <w:pPr>
        <w:rPr>
          <w:sz w:val="24"/>
          <w:szCs w:val="24"/>
        </w:rPr>
      </w:pPr>
      <w:r>
        <w:rPr>
          <w:sz w:val="24"/>
          <w:szCs w:val="24"/>
        </w:rPr>
        <w:t>Elizabeth Yager</w:t>
      </w:r>
      <w:r w:rsidR="00186372">
        <w:rPr>
          <w:sz w:val="24"/>
          <w:szCs w:val="24"/>
        </w:rPr>
        <w:t xml:space="preserve">, Independent Demonstrator, </w:t>
      </w:r>
      <w:proofErr w:type="spellStart"/>
      <w:r w:rsidR="00186372">
        <w:rPr>
          <w:sz w:val="24"/>
          <w:szCs w:val="24"/>
        </w:rPr>
        <w:t>Stampin</w:t>
      </w:r>
      <w:proofErr w:type="spellEnd"/>
      <w:r w:rsidR="00186372">
        <w:rPr>
          <w:sz w:val="24"/>
          <w:szCs w:val="24"/>
        </w:rPr>
        <w:t xml:space="preserve">’ </w:t>
      </w:r>
      <w:proofErr w:type="gramStart"/>
      <w:r w:rsidR="00186372">
        <w:rPr>
          <w:sz w:val="24"/>
          <w:szCs w:val="24"/>
        </w:rPr>
        <w:t>Up!,</w:t>
      </w:r>
      <w:proofErr w:type="gramEnd"/>
      <w:r w:rsidR="00186372">
        <w:rPr>
          <w:sz w:val="24"/>
          <w:szCs w:val="24"/>
        </w:rPr>
        <w:t xml:space="preserve"> Title: Silver</w:t>
      </w:r>
    </w:p>
    <w:p w14:paraId="1E5E2FD0" w14:textId="3600F75A" w:rsidR="00186372" w:rsidRDefault="00186372" w:rsidP="00186372">
      <w:pPr>
        <w:rPr>
          <w:sz w:val="24"/>
          <w:szCs w:val="24"/>
        </w:rPr>
      </w:pPr>
      <w:r>
        <w:rPr>
          <w:sz w:val="24"/>
          <w:szCs w:val="24"/>
        </w:rPr>
        <w:t xml:space="preserve">Contact: </w:t>
      </w:r>
      <w:r w:rsidR="005936A2">
        <w:rPr>
          <w:sz w:val="24"/>
          <w:szCs w:val="24"/>
        </w:rPr>
        <w:t>elizabeth@yager.net.au</w:t>
      </w:r>
    </w:p>
    <w:p w14:paraId="6022E6A3" w14:textId="77777777" w:rsidR="00186372" w:rsidRDefault="00186372" w:rsidP="00186372">
      <w:pPr>
        <w:rPr>
          <w:sz w:val="24"/>
          <w:szCs w:val="24"/>
        </w:rPr>
      </w:pPr>
    </w:p>
    <w:p w14:paraId="35F6D79A" w14:textId="2BA4B6F8" w:rsidR="00186372" w:rsidRDefault="00186372" w:rsidP="00186372">
      <w:pPr>
        <w:rPr>
          <w:sz w:val="24"/>
          <w:szCs w:val="24"/>
        </w:rPr>
      </w:pPr>
      <w:r>
        <w:rPr>
          <w:sz w:val="24"/>
          <w:szCs w:val="24"/>
        </w:rPr>
        <w:t xml:space="preserve">For additional ideas and inspiration, </w:t>
      </w:r>
      <w:r w:rsidR="000C723C">
        <w:rPr>
          <w:sz w:val="24"/>
          <w:szCs w:val="24"/>
        </w:rPr>
        <w:t xml:space="preserve">visit my blog at </w:t>
      </w:r>
      <w:r w:rsidR="005936A2">
        <w:rPr>
          <w:sz w:val="24"/>
          <w:szCs w:val="24"/>
        </w:rPr>
        <w:t>https:</w:t>
      </w:r>
      <w:r w:rsidR="0013463F">
        <w:rPr>
          <w:sz w:val="24"/>
          <w:szCs w:val="24"/>
        </w:rPr>
        <w:t>/</w:t>
      </w:r>
      <w:r w:rsidR="005936A2">
        <w:rPr>
          <w:sz w:val="24"/>
          <w:szCs w:val="24"/>
        </w:rPr>
        <w:t>/craft.yager.net.au</w:t>
      </w:r>
    </w:p>
    <w:p w14:paraId="126E5DDD" w14:textId="77777777" w:rsidR="000C723C" w:rsidRDefault="000C723C" w:rsidP="00186372">
      <w:pPr>
        <w:rPr>
          <w:sz w:val="24"/>
          <w:szCs w:val="24"/>
        </w:rPr>
      </w:pPr>
    </w:p>
    <w:p w14:paraId="2F139BBC" w14:textId="77777777" w:rsidR="000C723C" w:rsidRPr="00186372" w:rsidRDefault="000C723C" w:rsidP="00186372">
      <w:pPr>
        <w:rPr>
          <w:sz w:val="24"/>
          <w:szCs w:val="24"/>
        </w:rPr>
      </w:pPr>
      <w:r>
        <w:rPr>
          <w:sz w:val="24"/>
          <w:szCs w:val="24"/>
        </w:rPr>
        <w:t>Note:  I am part of a group of leaders that have worked together to create these project sheets with one another.  We have done this so we can share a variety of project sheets to our team members and customers.  We hope you are enjoying these creative cards.</w:t>
      </w:r>
    </w:p>
    <w:sectPr w:rsidR="000C723C" w:rsidRPr="00186372">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DBD5D9" w14:textId="77777777" w:rsidR="00021BE4" w:rsidRDefault="00021BE4" w:rsidP="006111CA">
      <w:pPr>
        <w:spacing w:line="240" w:lineRule="auto"/>
      </w:pPr>
      <w:r>
        <w:separator/>
      </w:r>
    </w:p>
  </w:endnote>
  <w:endnote w:type="continuationSeparator" w:id="0">
    <w:p w14:paraId="5AB295A7" w14:textId="77777777" w:rsidR="00021BE4" w:rsidRDefault="00021BE4" w:rsidP="006111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51322" w14:textId="77777777" w:rsidR="006111CA" w:rsidRDefault="006111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2539D" w14:textId="77777777" w:rsidR="006111CA" w:rsidRDefault="006111CA">
    <w:pPr>
      <w:pStyle w:val="Footer"/>
    </w:pPr>
    <w:r w:rsidRPr="006111CA">
      <w:rPr>
        <w:i/>
        <w:sz w:val="18"/>
        <w:szCs w:val="18"/>
      </w:rPr>
      <w:t xml:space="preserve">This tutorial was created by a member of the SSE </w:t>
    </w:r>
    <w:r>
      <w:rPr>
        <w:i/>
        <w:sz w:val="18"/>
        <w:szCs w:val="18"/>
      </w:rPr>
      <w:t>T</w:t>
    </w:r>
    <w:r w:rsidRPr="006111CA">
      <w:rPr>
        <w:i/>
        <w:sz w:val="18"/>
        <w:szCs w:val="18"/>
      </w:rPr>
      <w:t xml:space="preserve">utorial </w:t>
    </w:r>
    <w:r>
      <w:rPr>
        <w:i/>
        <w:sz w:val="18"/>
        <w:szCs w:val="18"/>
      </w:rPr>
      <w:t>S</w:t>
    </w:r>
    <w:r w:rsidRPr="006111CA">
      <w:rPr>
        <w:i/>
        <w:sz w:val="18"/>
        <w:szCs w:val="18"/>
      </w:rPr>
      <w:t xml:space="preserve">hare </w:t>
    </w:r>
    <w:r>
      <w:rPr>
        <w:i/>
        <w:sz w:val="18"/>
        <w:szCs w:val="18"/>
      </w:rPr>
      <w:t>G</w:t>
    </w:r>
    <w:r w:rsidRPr="006111CA">
      <w:rPr>
        <w:i/>
        <w:sz w:val="18"/>
        <w:szCs w:val="18"/>
      </w:rPr>
      <w:t xml:space="preserve">roup.  Please use to create beautiful cards and paper crafts, giving credit to the original creator.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19FAD" w14:textId="77777777" w:rsidR="006111CA" w:rsidRDefault="006111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967819" w14:textId="77777777" w:rsidR="00021BE4" w:rsidRDefault="00021BE4" w:rsidP="006111CA">
      <w:pPr>
        <w:spacing w:line="240" w:lineRule="auto"/>
      </w:pPr>
      <w:r>
        <w:separator/>
      </w:r>
    </w:p>
  </w:footnote>
  <w:footnote w:type="continuationSeparator" w:id="0">
    <w:p w14:paraId="180DF039" w14:textId="77777777" w:rsidR="00021BE4" w:rsidRDefault="00021BE4" w:rsidP="006111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F1012" w14:textId="77777777" w:rsidR="006111CA" w:rsidRDefault="006111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6DBAA" w14:textId="77777777" w:rsidR="006111CA" w:rsidRDefault="006111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82EC4" w14:textId="77777777" w:rsidR="006111CA" w:rsidRDefault="006111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F0F2D"/>
    <w:multiLevelType w:val="hybridMultilevel"/>
    <w:tmpl w:val="B3704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B620C9"/>
    <w:multiLevelType w:val="hybridMultilevel"/>
    <w:tmpl w:val="F6F48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FD1C9F"/>
    <w:multiLevelType w:val="hybridMultilevel"/>
    <w:tmpl w:val="5E544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BA5514"/>
    <w:multiLevelType w:val="hybridMultilevel"/>
    <w:tmpl w:val="54F6C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E777CA"/>
    <w:multiLevelType w:val="hybridMultilevel"/>
    <w:tmpl w:val="A56ED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6B4500"/>
    <w:multiLevelType w:val="hybridMultilevel"/>
    <w:tmpl w:val="C3763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BE2729"/>
    <w:multiLevelType w:val="hybridMultilevel"/>
    <w:tmpl w:val="FF08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BC1B0C"/>
    <w:multiLevelType w:val="hybridMultilevel"/>
    <w:tmpl w:val="BC42A224"/>
    <w:lvl w:ilvl="0" w:tplc="0809000F">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3E2022"/>
    <w:multiLevelType w:val="hybridMultilevel"/>
    <w:tmpl w:val="DDB4E03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1"/>
  </w:num>
  <w:num w:numId="5">
    <w:abstractNumId w:val="0"/>
  </w:num>
  <w:num w:numId="6">
    <w:abstractNumId w:val="2"/>
  </w:num>
  <w:num w:numId="7">
    <w:abstractNumId w:val="3"/>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372"/>
    <w:rsid w:val="00021BE4"/>
    <w:rsid w:val="00082769"/>
    <w:rsid w:val="000C723C"/>
    <w:rsid w:val="000E3469"/>
    <w:rsid w:val="0013463F"/>
    <w:rsid w:val="00156642"/>
    <w:rsid w:val="001840BB"/>
    <w:rsid w:val="00186372"/>
    <w:rsid w:val="001B504A"/>
    <w:rsid w:val="003D08B3"/>
    <w:rsid w:val="003D6372"/>
    <w:rsid w:val="0044381B"/>
    <w:rsid w:val="004549BA"/>
    <w:rsid w:val="0046738C"/>
    <w:rsid w:val="00530F10"/>
    <w:rsid w:val="00542001"/>
    <w:rsid w:val="005936A2"/>
    <w:rsid w:val="006111CA"/>
    <w:rsid w:val="006B395D"/>
    <w:rsid w:val="00714721"/>
    <w:rsid w:val="00716C90"/>
    <w:rsid w:val="00786A23"/>
    <w:rsid w:val="007E26EC"/>
    <w:rsid w:val="008C4105"/>
    <w:rsid w:val="00A03C26"/>
    <w:rsid w:val="00A14486"/>
    <w:rsid w:val="00B63FAA"/>
    <w:rsid w:val="00C93EC8"/>
    <w:rsid w:val="00CB085D"/>
    <w:rsid w:val="00CD1569"/>
    <w:rsid w:val="00CF0FC8"/>
    <w:rsid w:val="00EC2086"/>
    <w:rsid w:val="00F27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DDD71"/>
  <w15:chartTrackingRefBased/>
  <w15:docId w15:val="{10595CB1-3FE8-4089-A6F8-42FFB4008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6372"/>
    <w:pPr>
      <w:ind w:left="720"/>
      <w:contextualSpacing/>
    </w:pPr>
  </w:style>
  <w:style w:type="paragraph" w:styleId="Header">
    <w:name w:val="header"/>
    <w:basedOn w:val="Normal"/>
    <w:link w:val="HeaderChar"/>
    <w:uiPriority w:val="99"/>
    <w:unhideWhenUsed/>
    <w:rsid w:val="006111CA"/>
    <w:pPr>
      <w:tabs>
        <w:tab w:val="center" w:pos="4680"/>
        <w:tab w:val="right" w:pos="9360"/>
      </w:tabs>
      <w:spacing w:line="240" w:lineRule="auto"/>
    </w:pPr>
  </w:style>
  <w:style w:type="character" w:customStyle="1" w:styleId="HeaderChar">
    <w:name w:val="Header Char"/>
    <w:basedOn w:val="DefaultParagraphFont"/>
    <w:link w:val="Header"/>
    <w:uiPriority w:val="99"/>
    <w:rsid w:val="006111CA"/>
  </w:style>
  <w:style w:type="paragraph" w:styleId="Footer">
    <w:name w:val="footer"/>
    <w:basedOn w:val="Normal"/>
    <w:link w:val="FooterChar"/>
    <w:uiPriority w:val="99"/>
    <w:unhideWhenUsed/>
    <w:rsid w:val="006111CA"/>
    <w:pPr>
      <w:tabs>
        <w:tab w:val="center" w:pos="4680"/>
        <w:tab w:val="right" w:pos="9360"/>
      </w:tabs>
      <w:spacing w:line="240" w:lineRule="auto"/>
    </w:pPr>
  </w:style>
  <w:style w:type="character" w:customStyle="1" w:styleId="FooterChar">
    <w:name w:val="Footer Char"/>
    <w:basedOn w:val="DefaultParagraphFont"/>
    <w:link w:val="Footer"/>
    <w:uiPriority w:val="99"/>
    <w:rsid w:val="006111CA"/>
  </w:style>
  <w:style w:type="character" w:styleId="Hyperlink">
    <w:name w:val="Hyperlink"/>
    <w:basedOn w:val="DefaultParagraphFont"/>
    <w:uiPriority w:val="99"/>
    <w:unhideWhenUsed/>
    <w:rsid w:val="00156642"/>
    <w:rPr>
      <w:color w:val="0563C1" w:themeColor="hyperlink"/>
      <w:u w:val="single"/>
    </w:rPr>
  </w:style>
  <w:style w:type="character" w:styleId="UnresolvedMention">
    <w:name w:val="Unresolved Mention"/>
    <w:basedOn w:val="DefaultParagraphFont"/>
    <w:uiPriority w:val="99"/>
    <w:semiHidden/>
    <w:unhideWhenUsed/>
    <w:rsid w:val="00156642"/>
    <w:rPr>
      <w:color w:val="605E5C"/>
      <w:shd w:val="clear" w:color="auto" w:fill="E1DFDD"/>
    </w:rPr>
  </w:style>
  <w:style w:type="character" w:styleId="FollowedHyperlink">
    <w:name w:val="FollowedHyperlink"/>
    <w:basedOn w:val="DefaultParagraphFont"/>
    <w:uiPriority w:val="99"/>
    <w:semiHidden/>
    <w:unhideWhenUsed/>
    <w:rsid w:val="001566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ampinup.com.au/products/basic-black-a4-cardstock?demoid=4016085" TargetMode="External"/><Relationship Id="rId18" Type="http://schemas.openxmlformats.org/officeDocument/2006/relationships/hyperlink" Target="https://www.stampinup.com.au/products/versamark-pad?demoid=4016085" TargetMode="External"/><Relationship Id="rId26" Type="http://schemas.openxmlformats.org/officeDocument/2006/relationships/hyperlink" Target="https://www.stampinup.com.au/products/paper-trimmer?demoid=4016085" TargetMode="External"/><Relationship Id="rId39" Type="http://schemas.openxmlformats.org/officeDocument/2006/relationships/image" Target="media/image9.jpeg"/><Relationship Id="rId21" Type="http://schemas.openxmlformats.org/officeDocument/2006/relationships/hyperlink" Target="https://www.stampinup.com.au/products/beautiful-trees-dies?demoid=4016085" TargetMode="External"/><Relationship Id="rId34" Type="http://schemas.openxmlformats.org/officeDocument/2006/relationships/image" Target="media/image4.jpe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stampinup.com.au/products/pale-papaya-classic-stampin-pad?demoid=4016085" TargetMode="External"/><Relationship Id="rId29" Type="http://schemas.openxmlformats.org/officeDocument/2006/relationships/hyperlink" Target="https://www.stampinup.com.au/products/multipurpose-liquid-glue?demoid=4016085" TargetMode="External"/><Relationship Id="rId11" Type="http://schemas.openxmlformats.org/officeDocument/2006/relationships/hyperlink" Target="https://www.stampinup.com.au/products/basic-white-a4-cardstock?demoid=4016085" TargetMode="External"/><Relationship Id="rId24" Type="http://schemas.openxmlformats.org/officeDocument/2006/relationships/hyperlink" Target="https://www.stampinup.com.au/products/bumblebee-trinkets?demoid=4016085" TargetMode="Externa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stampinup.com.au/products/polished-pink-classic-stampin-pad?demoid=4016085" TargetMode="External"/><Relationship Id="rId23" Type="http://schemas.openxmlformats.org/officeDocument/2006/relationships/hyperlink" Target="https://www.stampinup.com.au/products/gilded-gems?demoid=4016085" TargetMode="External"/><Relationship Id="rId28" Type="http://schemas.openxmlformats.org/officeDocument/2006/relationships/hyperlink" Target="https://www.stampinup.com.au/products/stampin-cut-emboss-machine?demoid=4016085" TargetMode="External"/><Relationship Id="rId36" Type="http://schemas.openxmlformats.org/officeDocument/2006/relationships/image" Target="media/image6.jpeg"/><Relationship Id="rId49" Type="http://schemas.openxmlformats.org/officeDocument/2006/relationships/theme" Target="theme/theme1.xml"/><Relationship Id="rId10" Type="http://schemas.openxmlformats.org/officeDocument/2006/relationships/hyperlink" Target="https://www.stampinup.com.au/products/evening-evergreen-a4-cardstock?demoid=4016085" TargetMode="External"/><Relationship Id="rId19" Type="http://schemas.openxmlformats.org/officeDocument/2006/relationships/hyperlink" Target="https://www.stampinup.com.au/products/basics-stampin-emboss-powders?demoid=4016085" TargetMode="External"/><Relationship Id="rId31" Type="http://schemas.openxmlformats.org/officeDocument/2006/relationships/hyperlink" Target="https://www.stampinup.com.au/products/glue-dots?demoid=4016085"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stampinup.com.au/products/pansy-patch-photopolymer-stamp-set-(english)?demoid=4016085" TargetMode="External"/><Relationship Id="rId14" Type="http://schemas.openxmlformats.org/officeDocument/2006/relationships/hyperlink" Target="https://www.stampinup.com.au/products/pansy-petals-designer-series-paper?demoid=4016085" TargetMode="External"/><Relationship Id="rId22" Type="http://schemas.openxmlformats.org/officeDocument/2006/relationships/hyperlink" Target="https://www.stampinup.com.au/products/layering-circles-dies?demoid=4016085" TargetMode="External"/><Relationship Id="rId27" Type="http://schemas.openxmlformats.org/officeDocument/2006/relationships/hyperlink" Target="https://www.stampinup.com.au/products/paper-snips-scissors?demoid=4016085" TargetMode="External"/><Relationship Id="rId30" Type="http://schemas.openxmlformats.org/officeDocument/2006/relationships/hyperlink" Target="https://www.stampinup.com.au/products/mini-stampin-dimensionals?demoid=4016085" TargetMode="External"/><Relationship Id="rId35" Type="http://schemas.openxmlformats.org/officeDocument/2006/relationships/image" Target="media/image5.jpe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s://www.ericaedney.com/?p=3100" TargetMode="External"/><Relationship Id="rId3" Type="http://schemas.openxmlformats.org/officeDocument/2006/relationships/settings" Target="settings.xml"/><Relationship Id="rId12" Type="http://schemas.openxmlformats.org/officeDocument/2006/relationships/hyperlink" Target="https://www.stampinup.com.au/products/soft-succulent-a4-cardstock?demoid=4016085" TargetMode="External"/><Relationship Id="rId17" Type="http://schemas.openxmlformats.org/officeDocument/2006/relationships/hyperlink" Target="https://www.stampinup.com.au/products/cinnamon-cider-classic-stampin-pad?demoid=4016085" TargetMode="External"/><Relationship Id="rId25" Type="http://schemas.openxmlformats.org/officeDocument/2006/relationships/hyperlink" Target="https://www.stampinup.com.au/products/bone-folder?demoid=4016085"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header" Target="header3.xml"/><Relationship Id="rId20" Type="http://schemas.openxmlformats.org/officeDocument/2006/relationships/hyperlink" Target="https://www.stampinup.com.au/products/pansy-dies?demoid=4016085" TargetMode="External"/><Relationship Id="rId41"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6</Pages>
  <Words>1038</Words>
  <Characters>5921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Garrison</dc:creator>
  <cp:keywords/>
  <dc:description/>
  <cp:lastModifiedBy>Elizabeth Yager</cp:lastModifiedBy>
  <cp:revision>8</cp:revision>
  <cp:lastPrinted>2021-06-15T05:05:00Z</cp:lastPrinted>
  <dcterms:created xsi:type="dcterms:W3CDTF">2021-06-15T00:51:00Z</dcterms:created>
  <dcterms:modified xsi:type="dcterms:W3CDTF">2021-06-16T00:32:00Z</dcterms:modified>
</cp:coreProperties>
</file>